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877" w:rsidRPr="00922D0B" w:rsidRDefault="00301877" w:rsidP="00922D0B">
      <w:pPr>
        <w:spacing w:after="0" w:line="276" w:lineRule="auto"/>
        <w:jc w:val="both"/>
        <w:rPr>
          <w:rFonts w:ascii="Times New Roman" w:hAnsi="Times New Roman" w:cs="Times New Roman"/>
          <w:bCs/>
          <w:sz w:val="24"/>
          <w:szCs w:val="24"/>
        </w:rPr>
      </w:pPr>
      <w:r w:rsidRPr="00922D0B">
        <w:rPr>
          <w:rFonts w:ascii="Times New Roman" w:hAnsi="Times New Roman" w:cs="Times New Roman"/>
          <w:bCs/>
          <w:sz w:val="24"/>
          <w:szCs w:val="24"/>
        </w:rPr>
        <w:t>УДК 37.025</w:t>
      </w:r>
    </w:p>
    <w:p w:rsidR="00922D0B" w:rsidRPr="00433094" w:rsidRDefault="00922D0B" w:rsidP="00433094">
      <w:pPr>
        <w:pStyle w:val="a3"/>
        <w:spacing w:line="276" w:lineRule="auto"/>
        <w:jc w:val="right"/>
        <w:rPr>
          <w:rFonts w:ascii="Times New Roman" w:hAnsi="Times New Roman" w:cs="Times New Roman"/>
          <w:b/>
          <w:sz w:val="24"/>
          <w:szCs w:val="24"/>
          <w:lang w:val="ky-KG"/>
        </w:rPr>
      </w:pPr>
      <w:r w:rsidRPr="00922D0B">
        <w:rPr>
          <w:rFonts w:ascii="Times New Roman" w:hAnsi="Times New Roman" w:cs="Times New Roman"/>
          <w:b/>
          <w:sz w:val="24"/>
          <w:szCs w:val="24"/>
        </w:rPr>
        <w:t xml:space="preserve">Муратова </w:t>
      </w:r>
      <w:proofErr w:type="spellStart"/>
      <w:r w:rsidRPr="00922D0B">
        <w:rPr>
          <w:rFonts w:ascii="Times New Roman" w:hAnsi="Times New Roman" w:cs="Times New Roman"/>
          <w:b/>
          <w:sz w:val="24"/>
          <w:szCs w:val="24"/>
        </w:rPr>
        <w:t>Айнура</w:t>
      </w:r>
      <w:proofErr w:type="spellEnd"/>
      <w:r w:rsidRPr="00922D0B">
        <w:rPr>
          <w:rFonts w:ascii="Times New Roman" w:hAnsi="Times New Roman" w:cs="Times New Roman"/>
          <w:b/>
          <w:sz w:val="24"/>
          <w:szCs w:val="24"/>
        </w:rPr>
        <w:t xml:space="preserve"> Муратовна</w:t>
      </w:r>
      <w:r w:rsidR="00433094">
        <w:rPr>
          <w:rFonts w:ascii="Times New Roman" w:hAnsi="Times New Roman" w:cs="Times New Roman"/>
          <w:b/>
          <w:sz w:val="24"/>
          <w:szCs w:val="24"/>
          <w:lang w:val="ky-KG"/>
        </w:rPr>
        <w:t xml:space="preserve">, </w:t>
      </w:r>
      <w:r w:rsidR="00433094" w:rsidRPr="00922D0B">
        <w:rPr>
          <w:rFonts w:ascii="Times New Roman" w:hAnsi="Times New Roman" w:cs="Times New Roman"/>
          <w:b/>
          <w:sz w:val="24"/>
          <w:szCs w:val="24"/>
          <w:lang w:val="ky-KG"/>
        </w:rPr>
        <w:t>Алманбет кызы Жыпариза</w:t>
      </w:r>
      <w:r w:rsidR="00433094">
        <w:rPr>
          <w:rFonts w:ascii="Times New Roman" w:hAnsi="Times New Roman" w:cs="Times New Roman"/>
          <w:b/>
          <w:sz w:val="24"/>
          <w:szCs w:val="24"/>
          <w:lang w:val="ky-KG"/>
        </w:rPr>
        <w:t xml:space="preserve">, </w:t>
      </w:r>
      <w:r w:rsidR="00433094" w:rsidRPr="00922D0B">
        <w:rPr>
          <w:rFonts w:ascii="Times New Roman" w:hAnsi="Times New Roman" w:cs="Times New Roman"/>
          <w:b/>
          <w:sz w:val="24"/>
          <w:szCs w:val="24"/>
          <w:lang w:val="ky-KG"/>
        </w:rPr>
        <w:t>Темирбекова Каныгуль Кенешбековна</w:t>
      </w:r>
    </w:p>
    <w:p w:rsidR="00433094" w:rsidRPr="00B14425" w:rsidRDefault="00433094" w:rsidP="00433094">
      <w:pPr>
        <w:pStyle w:val="a3"/>
        <w:spacing w:line="276" w:lineRule="auto"/>
        <w:jc w:val="right"/>
        <w:rPr>
          <w:rFonts w:ascii="Times New Roman" w:hAnsi="Times New Roman" w:cs="Times New Roman"/>
          <w:sz w:val="24"/>
          <w:szCs w:val="24"/>
          <w:lang w:val="ky-KG"/>
        </w:rPr>
      </w:pPr>
      <w:r>
        <w:rPr>
          <w:rFonts w:ascii="Times New Roman" w:hAnsi="Times New Roman" w:cs="Times New Roman"/>
          <w:sz w:val="24"/>
          <w:szCs w:val="24"/>
          <w:lang w:val="ky-KG"/>
        </w:rPr>
        <w:t xml:space="preserve">п.и.к., </w:t>
      </w:r>
      <w:r w:rsidRPr="00B14425">
        <w:rPr>
          <w:rFonts w:ascii="Times New Roman" w:hAnsi="Times New Roman" w:cs="Times New Roman"/>
          <w:sz w:val="24"/>
          <w:szCs w:val="24"/>
          <w:lang w:val="ky-KG"/>
        </w:rPr>
        <w:t xml:space="preserve">И.Арабаев атындагы КМУнун мектепке чейинки билим берүү технологиясы </w:t>
      </w:r>
      <w:r>
        <w:rPr>
          <w:rFonts w:ascii="Times New Roman" w:hAnsi="Times New Roman" w:cs="Times New Roman"/>
          <w:sz w:val="24"/>
          <w:szCs w:val="24"/>
          <w:lang w:val="ky-KG"/>
        </w:rPr>
        <w:t xml:space="preserve">кафедрасынын доценттин м.а., </w:t>
      </w:r>
    </w:p>
    <w:p w:rsidR="00922D0B" w:rsidRDefault="00433094" w:rsidP="00922D0B">
      <w:pPr>
        <w:pStyle w:val="a3"/>
        <w:spacing w:line="276" w:lineRule="auto"/>
        <w:jc w:val="right"/>
        <w:rPr>
          <w:rFonts w:ascii="Times New Roman" w:hAnsi="Times New Roman" w:cs="Times New Roman"/>
          <w:sz w:val="24"/>
          <w:szCs w:val="24"/>
          <w:lang w:val="ky-KG"/>
        </w:rPr>
      </w:pPr>
      <w:r w:rsidRPr="00B14425">
        <w:rPr>
          <w:rFonts w:ascii="Times New Roman" w:hAnsi="Times New Roman" w:cs="Times New Roman"/>
          <w:sz w:val="24"/>
          <w:szCs w:val="24"/>
          <w:lang w:val="ky-KG"/>
        </w:rPr>
        <w:t xml:space="preserve">И.Арабаев атындагы КМУнун мектепке чейинки билим берүү технологиясы </w:t>
      </w:r>
      <w:r>
        <w:rPr>
          <w:rFonts w:ascii="Times New Roman" w:hAnsi="Times New Roman" w:cs="Times New Roman"/>
          <w:sz w:val="24"/>
          <w:szCs w:val="24"/>
          <w:lang w:val="ky-KG"/>
        </w:rPr>
        <w:t>кафедрасынын</w:t>
      </w:r>
      <w:r>
        <w:rPr>
          <w:rFonts w:ascii="Times New Roman" w:hAnsi="Times New Roman" w:cs="Times New Roman"/>
          <w:sz w:val="24"/>
          <w:szCs w:val="24"/>
          <w:lang w:val="ky-KG"/>
        </w:rPr>
        <w:t xml:space="preserve"> магистранттары </w:t>
      </w:r>
    </w:p>
    <w:p w:rsidR="0066052B" w:rsidRPr="00433094" w:rsidRDefault="0066052B" w:rsidP="0066052B">
      <w:pPr>
        <w:pStyle w:val="a3"/>
        <w:spacing w:line="276" w:lineRule="auto"/>
        <w:jc w:val="right"/>
        <w:rPr>
          <w:rFonts w:ascii="Times New Roman" w:hAnsi="Times New Roman" w:cs="Times New Roman"/>
          <w:b/>
          <w:sz w:val="24"/>
          <w:szCs w:val="24"/>
          <w:lang w:val="ky-KG"/>
        </w:rPr>
      </w:pPr>
      <w:r w:rsidRPr="00922D0B">
        <w:rPr>
          <w:rFonts w:ascii="Times New Roman" w:hAnsi="Times New Roman" w:cs="Times New Roman"/>
          <w:b/>
          <w:sz w:val="24"/>
          <w:szCs w:val="24"/>
        </w:rPr>
        <w:t xml:space="preserve">Муратова </w:t>
      </w:r>
      <w:proofErr w:type="spellStart"/>
      <w:r w:rsidRPr="00922D0B">
        <w:rPr>
          <w:rFonts w:ascii="Times New Roman" w:hAnsi="Times New Roman" w:cs="Times New Roman"/>
          <w:b/>
          <w:sz w:val="24"/>
          <w:szCs w:val="24"/>
        </w:rPr>
        <w:t>Айнура</w:t>
      </w:r>
      <w:proofErr w:type="spellEnd"/>
      <w:r w:rsidRPr="00922D0B">
        <w:rPr>
          <w:rFonts w:ascii="Times New Roman" w:hAnsi="Times New Roman" w:cs="Times New Roman"/>
          <w:b/>
          <w:sz w:val="24"/>
          <w:szCs w:val="24"/>
        </w:rPr>
        <w:t xml:space="preserve"> Муратовна</w:t>
      </w:r>
      <w:r>
        <w:rPr>
          <w:rFonts w:ascii="Times New Roman" w:hAnsi="Times New Roman" w:cs="Times New Roman"/>
          <w:b/>
          <w:sz w:val="24"/>
          <w:szCs w:val="24"/>
          <w:lang w:val="ky-KG"/>
        </w:rPr>
        <w:t xml:space="preserve">, </w:t>
      </w:r>
      <w:r w:rsidRPr="00922D0B">
        <w:rPr>
          <w:rFonts w:ascii="Times New Roman" w:hAnsi="Times New Roman" w:cs="Times New Roman"/>
          <w:b/>
          <w:sz w:val="24"/>
          <w:szCs w:val="24"/>
          <w:lang w:val="ky-KG"/>
        </w:rPr>
        <w:t>Алманбет кызы Жыпариза</w:t>
      </w:r>
      <w:r>
        <w:rPr>
          <w:rFonts w:ascii="Times New Roman" w:hAnsi="Times New Roman" w:cs="Times New Roman"/>
          <w:b/>
          <w:sz w:val="24"/>
          <w:szCs w:val="24"/>
          <w:lang w:val="ky-KG"/>
        </w:rPr>
        <w:t xml:space="preserve">, </w:t>
      </w:r>
      <w:r w:rsidRPr="00922D0B">
        <w:rPr>
          <w:rFonts w:ascii="Times New Roman" w:hAnsi="Times New Roman" w:cs="Times New Roman"/>
          <w:b/>
          <w:sz w:val="24"/>
          <w:szCs w:val="24"/>
          <w:lang w:val="ky-KG"/>
        </w:rPr>
        <w:t>Темирбекова Каныгуль Кенешбековна</w:t>
      </w:r>
    </w:p>
    <w:p w:rsidR="00433094" w:rsidRDefault="0066052B" w:rsidP="00922D0B">
      <w:pPr>
        <w:pStyle w:val="a3"/>
        <w:spacing w:line="276" w:lineRule="auto"/>
        <w:jc w:val="right"/>
        <w:rPr>
          <w:rFonts w:ascii="Times New Roman" w:hAnsi="Times New Roman" w:cs="Times New Roman"/>
          <w:sz w:val="24"/>
          <w:szCs w:val="24"/>
          <w:lang w:val="ky-KG"/>
        </w:rPr>
      </w:pPr>
      <w:proofErr w:type="gramStart"/>
      <w:r w:rsidRPr="00584BB7">
        <w:rPr>
          <w:rFonts w:ascii="Times New Roman" w:hAnsi="Times New Roman" w:cs="Times New Roman"/>
          <w:sz w:val="24"/>
          <w:szCs w:val="24"/>
        </w:rPr>
        <w:t>.</w:t>
      </w:r>
      <w:proofErr w:type="spellStart"/>
      <w:r w:rsidRPr="00584BB7">
        <w:rPr>
          <w:rFonts w:ascii="Times New Roman" w:hAnsi="Times New Roman" w:cs="Times New Roman"/>
          <w:sz w:val="24"/>
          <w:szCs w:val="24"/>
        </w:rPr>
        <w:t>п.н</w:t>
      </w:r>
      <w:proofErr w:type="spellEnd"/>
      <w:r w:rsidRPr="00584BB7">
        <w:rPr>
          <w:rFonts w:ascii="Times New Roman" w:hAnsi="Times New Roman" w:cs="Times New Roman"/>
          <w:sz w:val="24"/>
          <w:szCs w:val="24"/>
        </w:rPr>
        <w:t>.</w:t>
      </w:r>
      <w:proofErr w:type="gramEnd"/>
      <w:r w:rsidRPr="00584BB7">
        <w:rPr>
          <w:rFonts w:ascii="Times New Roman" w:hAnsi="Times New Roman" w:cs="Times New Roman"/>
          <w:sz w:val="24"/>
          <w:szCs w:val="24"/>
        </w:rPr>
        <w:t xml:space="preserve">, </w:t>
      </w:r>
      <w:proofErr w:type="spellStart"/>
      <w:r w:rsidRPr="00584BB7">
        <w:rPr>
          <w:rFonts w:ascii="Times New Roman" w:hAnsi="Times New Roman" w:cs="Times New Roman"/>
          <w:sz w:val="24"/>
          <w:szCs w:val="24"/>
        </w:rPr>
        <w:t>и.о</w:t>
      </w:r>
      <w:proofErr w:type="spellEnd"/>
      <w:r w:rsidRPr="00584BB7">
        <w:rPr>
          <w:rFonts w:ascii="Times New Roman" w:hAnsi="Times New Roman" w:cs="Times New Roman"/>
          <w:sz w:val="24"/>
          <w:szCs w:val="24"/>
        </w:rPr>
        <w:t>. доцент</w:t>
      </w:r>
      <w:r>
        <w:rPr>
          <w:rFonts w:ascii="Times New Roman" w:hAnsi="Times New Roman" w:cs="Times New Roman"/>
          <w:sz w:val="24"/>
          <w:szCs w:val="24"/>
          <w:lang w:val="ky-KG"/>
        </w:rPr>
        <w:t>а</w:t>
      </w:r>
      <w:r w:rsidRPr="00584BB7">
        <w:rPr>
          <w:rFonts w:ascii="Times New Roman" w:hAnsi="Times New Roman" w:cs="Times New Roman"/>
          <w:sz w:val="24"/>
          <w:szCs w:val="24"/>
        </w:rPr>
        <w:t xml:space="preserve"> кафедры технология дошкольного образования</w:t>
      </w:r>
      <w:r>
        <w:rPr>
          <w:rFonts w:ascii="Times New Roman" w:hAnsi="Times New Roman" w:cs="Times New Roman"/>
          <w:sz w:val="24"/>
          <w:szCs w:val="24"/>
          <w:lang w:val="ky-KG"/>
        </w:rPr>
        <w:t xml:space="preserve"> </w:t>
      </w:r>
      <w:r w:rsidRPr="00584BB7">
        <w:rPr>
          <w:rFonts w:ascii="Times New Roman" w:hAnsi="Times New Roman" w:cs="Times New Roman"/>
          <w:sz w:val="24"/>
          <w:szCs w:val="24"/>
        </w:rPr>
        <w:t xml:space="preserve">КГУ им. И. </w:t>
      </w:r>
      <w:proofErr w:type="spellStart"/>
      <w:r w:rsidRPr="00584BB7">
        <w:rPr>
          <w:rFonts w:ascii="Times New Roman" w:hAnsi="Times New Roman" w:cs="Times New Roman"/>
          <w:sz w:val="24"/>
          <w:szCs w:val="24"/>
        </w:rPr>
        <w:t>Арабаева</w:t>
      </w:r>
      <w:proofErr w:type="spellEnd"/>
      <w:r>
        <w:rPr>
          <w:rFonts w:ascii="Times New Roman" w:hAnsi="Times New Roman" w:cs="Times New Roman"/>
          <w:sz w:val="24"/>
          <w:szCs w:val="24"/>
          <w:lang w:val="ky-KG"/>
        </w:rPr>
        <w:t>,</w:t>
      </w:r>
    </w:p>
    <w:p w:rsidR="0066052B" w:rsidRDefault="0066052B" w:rsidP="00922D0B">
      <w:pPr>
        <w:pStyle w:val="a3"/>
        <w:spacing w:line="276" w:lineRule="auto"/>
        <w:jc w:val="right"/>
        <w:rPr>
          <w:rFonts w:ascii="Times New Roman" w:hAnsi="Times New Roman" w:cs="Times New Roman"/>
          <w:sz w:val="24"/>
          <w:szCs w:val="24"/>
          <w:lang w:val="ky-KG"/>
        </w:rPr>
      </w:pPr>
      <w:r>
        <w:rPr>
          <w:rFonts w:ascii="Times New Roman" w:hAnsi="Times New Roman" w:cs="Times New Roman"/>
          <w:sz w:val="24"/>
          <w:szCs w:val="24"/>
          <w:lang w:val="ky-KG"/>
        </w:rPr>
        <w:t xml:space="preserve">Магистранты </w:t>
      </w:r>
      <w:r w:rsidRPr="00584BB7">
        <w:rPr>
          <w:rFonts w:ascii="Times New Roman" w:hAnsi="Times New Roman" w:cs="Times New Roman"/>
          <w:sz w:val="24"/>
          <w:szCs w:val="24"/>
        </w:rPr>
        <w:t>кафедры технология дошкольного образования</w:t>
      </w:r>
      <w:r>
        <w:rPr>
          <w:rFonts w:ascii="Times New Roman" w:hAnsi="Times New Roman" w:cs="Times New Roman"/>
          <w:sz w:val="24"/>
          <w:szCs w:val="24"/>
          <w:lang w:val="ky-KG"/>
        </w:rPr>
        <w:t xml:space="preserve"> </w:t>
      </w:r>
      <w:r w:rsidRPr="00584BB7">
        <w:rPr>
          <w:rFonts w:ascii="Times New Roman" w:hAnsi="Times New Roman" w:cs="Times New Roman"/>
          <w:sz w:val="24"/>
          <w:szCs w:val="24"/>
        </w:rPr>
        <w:t xml:space="preserve">КГУ им. И. </w:t>
      </w:r>
      <w:proofErr w:type="spellStart"/>
      <w:r w:rsidRPr="00584BB7">
        <w:rPr>
          <w:rFonts w:ascii="Times New Roman" w:hAnsi="Times New Roman" w:cs="Times New Roman"/>
          <w:sz w:val="24"/>
          <w:szCs w:val="24"/>
        </w:rPr>
        <w:t>Арабаева</w:t>
      </w:r>
      <w:proofErr w:type="spellEnd"/>
    </w:p>
    <w:p w:rsidR="0066052B" w:rsidRPr="0066052B" w:rsidRDefault="0066052B" w:rsidP="0066052B">
      <w:pPr>
        <w:pStyle w:val="a3"/>
        <w:spacing w:line="276" w:lineRule="auto"/>
        <w:jc w:val="right"/>
        <w:rPr>
          <w:rFonts w:ascii="Times New Roman" w:hAnsi="Times New Roman" w:cs="Times New Roman"/>
          <w:b/>
          <w:sz w:val="24"/>
          <w:szCs w:val="24"/>
        </w:rPr>
      </w:pPr>
      <w:proofErr w:type="spellStart"/>
      <w:r w:rsidRPr="0066052B">
        <w:rPr>
          <w:rFonts w:ascii="Times New Roman" w:hAnsi="Times New Roman" w:cs="Times New Roman"/>
          <w:b/>
          <w:sz w:val="24"/>
          <w:szCs w:val="24"/>
        </w:rPr>
        <w:t>Muratova</w:t>
      </w:r>
      <w:proofErr w:type="spellEnd"/>
      <w:r w:rsidRPr="0066052B">
        <w:rPr>
          <w:rFonts w:ascii="Times New Roman" w:hAnsi="Times New Roman" w:cs="Times New Roman"/>
          <w:b/>
          <w:sz w:val="24"/>
          <w:szCs w:val="24"/>
        </w:rPr>
        <w:t xml:space="preserve"> </w:t>
      </w:r>
      <w:proofErr w:type="spellStart"/>
      <w:r w:rsidRPr="0066052B">
        <w:rPr>
          <w:rFonts w:ascii="Times New Roman" w:hAnsi="Times New Roman" w:cs="Times New Roman"/>
          <w:b/>
          <w:sz w:val="24"/>
          <w:szCs w:val="24"/>
        </w:rPr>
        <w:t>Ainura</w:t>
      </w:r>
      <w:proofErr w:type="spellEnd"/>
      <w:r w:rsidRPr="0066052B">
        <w:rPr>
          <w:rFonts w:ascii="Times New Roman" w:hAnsi="Times New Roman" w:cs="Times New Roman"/>
          <w:b/>
          <w:sz w:val="24"/>
          <w:szCs w:val="24"/>
        </w:rPr>
        <w:t xml:space="preserve"> </w:t>
      </w:r>
      <w:proofErr w:type="spellStart"/>
      <w:r w:rsidRPr="0066052B">
        <w:rPr>
          <w:rFonts w:ascii="Times New Roman" w:hAnsi="Times New Roman" w:cs="Times New Roman"/>
          <w:b/>
          <w:sz w:val="24"/>
          <w:szCs w:val="24"/>
        </w:rPr>
        <w:t>Muratovna</w:t>
      </w:r>
      <w:proofErr w:type="spellEnd"/>
      <w:r w:rsidRPr="0066052B">
        <w:rPr>
          <w:rFonts w:ascii="Times New Roman" w:hAnsi="Times New Roman" w:cs="Times New Roman"/>
          <w:b/>
          <w:sz w:val="24"/>
          <w:szCs w:val="24"/>
        </w:rPr>
        <w:t xml:space="preserve">, </w:t>
      </w:r>
      <w:proofErr w:type="spellStart"/>
      <w:r w:rsidRPr="0066052B">
        <w:rPr>
          <w:rFonts w:ascii="Times New Roman" w:hAnsi="Times New Roman" w:cs="Times New Roman"/>
          <w:b/>
          <w:sz w:val="24"/>
          <w:szCs w:val="24"/>
        </w:rPr>
        <w:t>Almanbet</w:t>
      </w:r>
      <w:proofErr w:type="spellEnd"/>
      <w:r w:rsidRPr="0066052B">
        <w:rPr>
          <w:rFonts w:ascii="Times New Roman" w:hAnsi="Times New Roman" w:cs="Times New Roman"/>
          <w:b/>
          <w:sz w:val="24"/>
          <w:szCs w:val="24"/>
        </w:rPr>
        <w:t xml:space="preserve"> </w:t>
      </w:r>
      <w:proofErr w:type="spellStart"/>
      <w:r w:rsidRPr="0066052B">
        <w:rPr>
          <w:rFonts w:ascii="Times New Roman" w:hAnsi="Times New Roman" w:cs="Times New Roman"/>
          <w:b/>
          <w:sz w:val="24"/>
          <w:szCs w:val="24"/>
        </w:rPr>
        <w:t>kyzy</w:t>
      </w:r>
      <w:proofErr w:type="spellEnd"/>
      <w:r w:rsidRPr="0066052B">
        <w:rPr>
          <w:rFonts w:ascii="Times New Roman" w:hAnsi="Times New Roman" w:cs="Times New Roman"/>
          <w:b/>
          <w:sz w:val="24"/>
          <w:szCs w:val="24"/>
        </w:rPr>
        <w:t xml:space="preserve"> </w:t>
      </w:r>
      <w:proofErr w:type="spellStart"/>
      <w:r w:rsidRPr="0066052B">
        <w:rPr>
          <w:rFonts w:ascii="Times New Roman" w:hAnsi="Times New Roman" w:cs="Times New Roman"/>
          <w:b/>
          <w:sz w:val="24"/>
          <w:szCs w:val="24"/>
        </w:rPr>
        <w:t>Zhypariza</w:t>
      </w:r>
      <w:proofErr w:type="spellEnd"/>
      <w:r w:rsidRPr="0066052B">
        <w:rPr>
          <w:rFonts w:ascii="Times New Roman" w:hAnsi="Times New Roman" w:cs="Times New Roman"/>
          <w:b/>
          <w:sz w:val="24"/>
          <w:szCs w:val="24"/>
        </w:rPr>
        <w:t xml:space="preserve">, </w:t>
      </w:r>
      <w:proofErr w:type="spellStart"/>
      <w:r w:rsidRPr="0066052B">
        <w:rPr>
          <w:rFonts w:ascii="Times New Roman" w:hAnsi="Times New Roman" w:cs="Times New Roman"/>
          <w:b/>
          <w:sz w:val="24"/>
          <w:szCs w:val="24"/>
        </w:rPr>
        <w:t>Temirbekova</w:t>
      </w:r>
      <w:proofErr w:type="spellEnd"/>
      <w:r w:rsidRPr="0066052B">
        <w:rPr>
          <w:rFonts w:ascii="Times New Roman" w:hAnsi="Times New Roman" w:cs="Times New Roman"/>
          <w:b/>
          <w:sz w:val="24"/>
          <w:szCs w:val="24"/>
        </w:rPr>
        <w:t xml:space="preserve"> </w:t>
      </w:r>
      <w:proofErr w:type="spellStart"/>
      <w:r w:rsidRPr="0066052B">
        <w:rPr>
          <w:rFonts w:ascii="Times New Roman" w:hAnsi="Times New Roman" w:cs="Times New Roman"/>
          <w:b/>
          <w:sz w:val="24"/>
          <w:szCs w:val="24"/>
        </w:rPr>
        <w:t>Kanygul</w:t>
      </w:r>
      <w:proofErr w:type="spellEnd"/>
      <w:r w:rsidRPr="0066052B">
        <w:rPr>
          <w:rFonts w:ascii="Times New Roman" w:hAnsi="Times New Roman" w:cs="Times New Roman"/>
          <w:b/>
          <w:sz w:val="24"/>
          <w:szCs w:val="24"/>
        </w:rPr>
        <w:t xml:space="preserve"> </w:t>
      </w:r>
      <w:proofErr w:type="spellStart"/>
      <w:r w:rsidRPr="0066052B">
        <w:rPr>
          <w:rFonts w:ascii="Times New Roman" w:hAnsi="Times New Roman" w:cs="Times New Roman"/>
          <w:b/>
          <w:sz w:val="24"/>
          <w:szCs w:val="24"/>
        </w:rPr>
        <w:t>Keneshbekovna</w:t>
      </w:r>
      <w:proofErr w:type="spellEnd"/>
    </w:p>
    <w:p w:rsidR="0066052B" w:rsidRPr="00525801" w:rsidRDefault="0066052B" w:rsidP="0066052B">
      <w:pPr>
        <w:pStyle w:val="a3"/>
        <w:spacing w:line="276" w:lineRule="auto"/>
        <w:jc w:val="right"/>
        <w:rPr>
          <w:rFonts w:ascii="Times New Roman" w:hAnsi="Times New Roman" w:cs="Times New Roman"/>
          <w:sz w:val="24"/>
          <w:szCs w:val="24"/>
          <w:lang w:val="ky-KG"/>
        </w:rPr>
      </w:pPr>
      <w:r w:rsidRPr="00525801">
        <w:rPr>
          <w:rFonts w:ascii="Times New Roman" w:hAnsi="Times New Roman" w:cs="Times New Roman"/>
          <w:sz w:val="24"/>
          <w:szCs w:val="24"/>
          <w:lang w:val="ky-KG"/>
        </w:rPr>
        <w:t>Ph.D., acting Associate Professor of the Department of Preschool Education Technology of KSU named after I. Arabaeva,</w:t>
      </w:r>
    </w:p>
    <w:p w:rsidR="0066052B" w:rsidRPr="00525801" w:rsidRDefault="0066052B" w:rsidP="0066052B">
      <w:pPr>
        <w:pStyle w:val="a3"/>
        <w:spacing w:line="276" w:lineRule="auto"/>
        <w:jc w:val="right"/>
        <w:rPr>
          <w:rFonts w:ascii="Times New Roman" w:hAnsi="Times New Roman" w:cs="Times New Roman"/>
          <w:sz w:val="24"/>
          <w:szCs w:val="24"/>
          <w:lang w:val="ky-KG"/>
        </w:rPr>
      </w:pPr>
      <w:r w:rsidRPr="00525801">
        <w:rPr>
          <w:rFonts w:ascii="Times New Roman" w:hAnsi="Times New Roman" w:cs="Times New Roman"/>
          <w:sz w:val="24"/>
          <w:szCs w:val="24"/>
          <w:lang w:val="ky-KG"/>
        </w:rPr>
        <w:t>Undergraduates</w:t>
      </w:r>
      <w:r w:rsidRPr="00525801">
        <w:rPr>
          <w:rFonts w:ascii="Times New Roman" w:hAnsi="Times New Roman" w:cs="Times New Roman"/>
          <w:sz w:val="24"/>
          <w:szCs w:val="24"/>
          <w:lang w:val="ky-KG"/>
        </w:rPr>
        <w:t xml:space="preserve"> </w:t>
      </w:r>
      <w:r w:rsidRPr="00525801">
        <w:rPr>
          <w:rFonts w:ascii="Times New Roman" w:hAnsi="Times New Roman" w:cs="Times New Roman"/>
          <w:sz w:val="24"/>
          <w:szCs w:val="24"/>
          <w:lang w:val="ky-KG"/>
        </w:rPr>
        <w:t xml:space="preserve">of the Department of Preschool Education Technology </w:t>
      </w:r>
      <w:r>
        <w:rPr>
          <w:rFonts w:ascii="Times New Roman" w:hAnsi="Times New Roman" w:cs="Times New Roman"/>
          <w:sz w:val="24"/>
          <w:szCs w:val="24"/>
          <w:lang w:val="ky-KG"/>
        </w:rPr>
        <w:t>of KSU named after I. Arabaeva</w:t>
      </w:r>
    </w:p>
    <w:p w:rsidR="0066052B" w:rsidRPr="0066052B" w:rsidRDefault="0066052B" w:rsidP="00922D0B">
      <w:pPr>
        <w:pStyle w:val="a3"/>
        <w:spacing w:line="276" w:lineRule="auto"/>
        <w:jc w:val="right"/>
        <w:rPr>
          <w:rFonts w:ascii="Times New Roman" w:hAnsi="Times New Roman" w:cs="Times New Roman"/>
          <w:b/>
          <w:sz w:val="24"/>
          <w:szCs w:val="24"/>
          <w:lang w:val="ky-KG"/>
        </w:rPr>
      </w:pPr>
    </w:p>
    <w:p w:rsidR="00E735CD" w:rsidRPr="00922D0B" w:rsidRDefault="00922D0B" w:rsidP="00922D0B">
      <w:pPr>
        <w:spacing w:after="0" w:line="276" w:lineRule="auto"/>
        <w:jc w:val="center"/>
        <w:rPr>
          <w:rFonts w:ascii="Times New Roman" w:hAnsi="Times New Roman" w:cs="Times New Roman"/>
          <w:b/>
          <w:bCs/>
          <w:sz w:val="24"/>
          <w:szCs w:val="24"/>
          <w:lang w:val="ky-KG"/>
        </w:rPr>
      </w:pPr>
      <w:r w:rsidRPr="00922D0B">
        <w:rPr>
          <w:rFonts w:ascii="Times New Roman" w:hAnsi="Times New Roman" w:cs="Times New Roman"/>
          <w:b/>
          <w:bCs/>
          <w:sz w:val="24"/>
          <w:szCs w:val="24"/>
          <w:lang w:val="ky-KG"/>
        </w:rPr>
        <w:t>КЕНЖЕ МЕКТЕПКЕ ЧЕЙИНКИ КУРАКТАГЫ БАЛДАРДЫН ЭМОЦИОНАЛДЫК СФЕРАСЫН КАЛЫПТАНДЫРУУДА ОЮН ИШМЕРҮҮЛҮГҮН КОЛДОНУУНУН СПЕЦИФИКАСЫ</w:t>
      </w:r>
    </w:p>
    <w:p w:rsidR="00922D0B" w:rsidRPr="00922D0B" w:rsidRDefault="00922D0B" w:rsidP="00922D0B">
      <w:pPr>
        <w:spacing w:after="0" w:line="276" w:lineRule="auto"/>
        <w:jc w:val="center"/>
        <w:rPr>
          <w:rFonts w:ascii="Times New Roman" w:hAnsi="Times New Roman" w:cs="Times New Roman"/>
          <w:b/>
          <w:bCs/>
          <w:sz w:val="24"/>
          <w:szCs w:val="24"/>
          <w:lang w:val="ky-KG"/>
        </w:rPr>
      </w:pPr>
    </w:p>
    <w:p w:rsidR="00922D0B" w:rsidRPr="00922D0B" w:rsidRDefault="00922D0B" w:rsidP="00922D0B">
      <w:pPr>
        <w:spacing w:after="0" w:line="276" w:lineRule="auto"/>
        <w:jc w:val="center"/>
        <w:rPr>
          <w:rFonts w:ascii="Times New Roman" w:hAnsi="Times New Roman" w:cs="Times New Roman"/>
          <w:b/>
          <w:bCs/>
          <w:sz w:val="24"/>
          <w:szCs w:val="24"/>
        </w:rPr>
      </w:pPr>
      <w:r w:rsidRPr="00922D0B">
        <w:rPr>
          <w:rFonts w:ascii="Times New Roman" w:hAnsi="Times New Roman" w:cs="Times New Roman"/>
          <w:b/>
          <w:bCs/>
          <w:sz w:val="24"/>
          <w:szCs w:val="24"/>
        </w:rPr>
        <w:t>СПЕЦИФИКА ПРИМЕНЕНИЯ ИГРОВОЙ ДЕЯТЕЛЬНОСТИ ДЛЯ ФОРМИРОВАНИЯ ЭМОЦИОНАЛЬНОЙ СФЕРЫ ДЕТЕЙ МЛАДШЕГО ДОШКОЛЬНОГО ВОЗРАСТА</w:t>
      </w:r>
    </w:p>
    <w:p w:rsidR="00922D0B" w:rsidRPr="00922D0B" w:rsidRDefault="00922D0B" w:rsidP="00922D0B">
      <w:pPr>
        <w:spacing w:after="0" w:line="276" w:lineRule="auto"/>
        <w:jc w:val="center"/>
        <w:rPr>
          <w:rFonts w:ascii="Times New Roman" w:hAnsi="Times New Roman" w:cs="Times New Roman"/>
          <w:b/>
          <w:bCs/>
          <w:sz w:val="24"/>
          <w:szCs w:val="24"/>
        </w:rPr>
      </w:pPr>
    </w:p>
    <w:p w:rsidR="00E735CD" w:rsidRPr="00922D0B" w:rsidRDefault="00922D0B" w:rsidP="00922D0B">
      <w:pPr>
        <w:spacing w:after="0" w:line="276" w:lineRule="auto"/>
        <w:jc w:val="center"/>
        <w:rPr>
          <w:rFonts w:ascii="Times New Roman" w:hAnsi="Times New Roman" w:cs="Times New Roman"/>
          <w:b/>
          <w:bCs/>
          <w:sz w:val="24"/>
          <w:szCs w:val="24"/>
          <w:lang w:val="en-US"/>
        </w:rPr>
      </w:pPr>
      <w:r w:rsidRPr="00922D0B">
        <w:rPr>
          <w:rFonts w:ascii="Times New Roman" w:hAnsi="Times New Roman" w:cs="Times New Roman"/>
          <w:b/>
          <w:bCs/>
          <w:sz w:val="24"/>
          <w:szCs w:val="24"/>
          <w:lang w:val="en-US"/>
        </w:rPr>
        <w:t>THE SPECIFICS OF THE USE OF PLAY ACTIVITIES FOR THE FORMATION OF THE EMOTIONAL SPHERE OF CHILDREN OF EARLY PRESCHOOL AGE</w:t>
      </w:r>
    </w:p>
    <w:p w:rsidR="00E735CD" w:rsidRPr="00922D0B" w:rsidRDefault="00E735CD" w:rsidP="00922D0B">
      <w:pPr>
        <w:spacing w:after="0" w:line="276" w:lineRule="auto"/>
        <w:jc w:val="both"/>
        <w:rPr>
          <w:rFonts w:ascii="Times New Roman" w:hAnsi="Times New Roman" w:cs="Times New Roman"/>
          <w:b/>
          <w:bCs/>
          <w:sz w:val="24"/>
          <w:szCs w:val="24"/>
          <w:lang w:val="en-US"/>
        </w:rPr>
      </w:pPr>
    </w:p>
    <w:p w:rsidR="00FA64EE" w:rsidRPr="00922D0B" w:rsidRDefault="00FA64EE" w:rsidP="00922D0B">
      <w:pPr>
        <w:spacing w:after="0" w:line="276" w:lineRule="auto"/>
        <w:ind w:firstLine="708"/>
        <w:jc w:val="both"/>
        <w:rPr>
          <w:rFonts w:ascii="Times New Roman" w:hAnsi="Times New Roman" w:cs="Times New Roman"/>
          <w:sz w:val="24"/>
          <w:szCs w:val="24"/>
          <w:lang w:val="ky-KG"/>
        </w:rPr>
      </w:pPr>
      <w:bookmarkStart w:id="0" w:name="_GoBack"/>
      <w:bookmarkEnd w:id="0"/>
      <w:r w:rsidRPr="00922D0B">
        <w:rPr>
          <w:rFonts w:ascii="Times New Roman" w:hAnsi="Times New Roman" w:cs="Times New Roman"/>
          <w:b/>
          <w:sz w:val="24"/>
          <w:szCs w:val="24"/>
          <w:lang w:val="ky-KG"/>
        </w:rPr>
        <w:t xml:space="preserve">Аннотация: </w:t>
      </w:r>
      <w:r w:rsidRPr="00922D0B">
        <w:rPr>
          <w:rFonts w:ascii="Times New Roman" w:hAnsi="Times New Roman" w:cs="Times New Roman"/>
          <w:sz w:val="24"/>
          <w:szCs w:val="24"/>
          <w:lang w:val="ky-KG"/>
        </w:rPr>
        <w:t>макалада   мектепке чейинки балдарга билим жана тарбия берүү процесси мектепке чейинки мекемелерде кандай мамлекеттик-нормативдик документтердин негизинде алып барылат жана анда белгиленген негизги максаттар, милдеттер, кандай аталыштагы предметтер аркылуу сабактар өтүлөт, ал предметтерге жана педагогдун ишмердигине коюлган негизги талаптар боюнча маалымат берилет.</w:t>
      </w:r>
    </w:p>
    <w:p w:rsidR="00FA64EE" w:rsidRPr="00922D0B" w:rsidRDefault="00FA64EE" w:rsidP="00922D0B">
      <w:pPr>
        <w:spacing w:after="0" w:line="276" w:lineRule="auto"/>
        <w:ind w:firstLine="566"/>
        <w:jc w:val="both"/>
        <w:rPr>
          <w:rFonts w:ascii="Times New Roman" w:hAnsi="Times New Roman" w:cs="Times New Roman"/>
          <w:spacing w:val="-5"/>
          <w:sz w:val="24"/>
          <w:szCs w:val="24"/>
          <w:shd w:val="clear" w:color="auto" w:fill="FFFFFF"/>
        </w:rPr>
      </w:pPr>
      <w:r w:rsidRPr="00922D0B">
        <w:rPr>
          <w:rFonts w:ascii="Times New Roman" w:hAnsi="Times New Roman" w:cs="Times New Roman"/>
          <w:b/>
          <w:bCs/>
          <w:iCs/>
          <w:sz w:val="24"/>
          <w:szCs w:val="24"/>
        </w:rPr>
        <w:t>Аннотация</w:t>
      </w:r>
      <w:r w:rsidRPr="00922D0B">
        <w:rPr>
          <w:rFonts w:ascii="Times New Roman" w:hAnsi="Times New Roman" w:cs="Times New Roman"/>
          <w:iCs/>
          <w:sz w:val="24"/>
          <w:szCs w:val="24"/>
        </w:rPr>
        <w:t>:</w:t>
      </w:r>
      <w:r w:rsidRPr="00922D0B">
        <w:rPr>
          <w:rFonts w:ascii="Times New Roman" w:hAnsi="Times New Roman" w:cs="Times New Roman"/>
          <w:spacing w:val="-5"/>
          <w:sz w:val="24"/>
          <w:szCs w:val="24"/>
          <w:shd w:val="clear" w:color="auto" w:fill="FFFFFF"/>
        </w:rPr>
        <w:t xml:space="preserve"> в статье приведены сведения на основе государственных и нормативных документов о процессе обучения и воспитания дошкольников в дошкольных учреждениях, а также об основных целях, задачах, предметах и ​​основных требованиях к деятельности педагога.</w:t>
      </w:r>
    </w:p>
    <w:p w:rsidR="00922D0B" w:rsidRPr="00922D0B" w:rsidRDefault="00922D0B" w:rsidP="00922D0B">
      <w:pPr>
        <w:spacing w:after="0" w:line="276" w:lineRule="auto"/>
        <w:ind w:firstLine="709"/>
        <w:jc w:val="both"/>
        <w:rPr>
          <w:rFonts w:ascii="Times New Roman" w:hAnsi="Times New Roman" w:cs="Times New Roman"/>
          <w:sz w:val="24"/>
          <w:szCs w:val="24"/>
          <w:lang w:val="en-US" w:eastAsia="ru-RU"/>
        </w:rPr>
      </w:pPr>
      <w:r w:rsidRPr="00922D0B">
        <w:rPr>
          <w:rFonts w:ascii="Times New Roman" w:hAnsi="Times New Roman" w:cs="Times New Roman"/>
          <w:b/>
          <w:sz w:val="24"/>
          <w:szCs w:val="24"/>
          <w:lang w:val="en-US"/>
        </w:rPr>
        <w:t>Annotation</w:t>
      </w:r>
      <w:r w:rsidRPr="00922D0B">
        <w:rPr>
          <w:rFonts w:ascii="Times New Roman" w:hAnsi="Times New Roman" w:cs="Times New Roman"/>
          <w:b/>
          <w:sz w:val="24"/>
          <w:szCs w:val="24"/>
          <w:lang w:val="en" w:eastAsia="ru-RU"/>
        </w:rPr>
        <w:t>:</w:t>
      </w:r>
      <w:r w:rsidRPr="00922D0B">
        <w:rPr>
          <w:rFonts w:ascii="Times New Roman" w:hAnsi="Times New Roman" w:cs="Times New Roman"/>
          <w:sz w:val="24"/>
          <w:szCs w:val="24"/>
          <w:lang w:val="en" w:eastAsia="ru-RU"/>
        </w:rPr>
        <w:t xml:space="preserve"> The article provides information on the basis of state and regulatory documents on the process of training and education of preschool children in preschool institutions, as well as on the main goals, objectives, subjects and basic requirements for the teacher.</w:t>
      </w:r>
    </w:p>
    <w:p w:rsidR="00922D0B" w:rsidRPr="00922D0B" w:rsidRDefault="00922D0B" w:rsidP="00922D0B">
      <w:pPr>
        <w:spacing w:after="0" w:line="276" w:lineRule="auto"/>
        <w:ind w:firstLine="708"/>
        <w:jc w:val="both"/>
        <w:rPr>
          <w:rFonts w:ascii="Times New Roman" w:hAnsi="Times New Roman" w:cs="Times New Roman"/>
          <w:sz w:val="24"/>
          <w:szCs w:val="24"/>
          <w:lang w:val="ky-KG"/>
        </w:rPr>
      </w:pPr>
      <w:r w:rsidRPr="00922D0B">
        <w:rPr>
          <w:rFonts w:ascii="Times New Roman" w:hAnsi="Times New Roman" w:cs="Times New Roman"/>
          <w:b/>
          <w:sz w:val="24"/>
          <w:szCs w:val="24"/>
          <w:lang w:val="ky-KG"/>
        </w:rPr>
        <w:t>Түйүндүү сɵздɵр</w:t>
      </w:r>
      <w:r w:rsidRPr="00922D0B">
        <w:rPr>
          <w:rFonts w:ascii="Times New Roman" w:hAnsi="Times New Roman" w:cs="Times New Roman"/>
          <w:sz w:val="24"/>
          <w:szCs w:val="24"/>
          <w:lang w:val="ky-KG"/>
        </w:rPr>
        <w:t xml:space="preserve">: мектепке чейинки мекеме,  билим </w:t>
      </w:r>
      <w:r w:rsidRPr="00922D0B">
        <w:rPr>
          <w:rFonts w:ascii="Times New Roman" w:eastAsia="Times New Roman" w:hAnsi="Times New Roman" w:cs="Times New Roman"/>
          <w:sz w:val="24"/>
          <w:szCs w:val="24"/>
          <w:lang w:val="ky-KG" w:eastAsia="ru-RU"/>
        </w:rPr>
        <w:t>жана тарбия берүү</w:t>
      </w:r>
      <w:r w:rsidRPr="00922D0B">
        <w:rPr>
          <w:rFonts w:ascii="Times New Roman" w:hAnsi="Times New Roman" w:cs="Times New Roman"/>
          <w:sz w:val="24"/>
          <w:szCs w:val="24"/>
          <w:lang w:val="ky-KG"/>
        </w:rPr>
        <w:t>, мектепке чейинки балдар, программа,педагогдор, максат, милдет.</w:t>
      </w:r>
      <w:r w:rsidRPr="00922D0B">
        <w:rPr>
          <w:rFonts w:ascii="Times New Roman" w:hAnsi="Times New Roman" w:cs="Times New Roman"/>
          <w:sz w:val="24"/>
          <w:szCs w:val="24"/>
          <w:lang w:val="ky-KG"/>
        </w:rPr>
        <w:tab/>
      </w:r>
    </w:p>
    <w:p w:rsidR="00922D0B" w:rsidRPr="00922D0B" w:rsidRDefault="00FA64EE" w:rsidP="00922D0B">
      <w:pPr>
        <w:spacing w:after="0" w:line="276" w:lineRule="auto"/>
        <w:ind w:firstLine="708"/>
        <w:jc w:val="both"/>
        <w:rPr>
          <w:rFonts w:ascii="Times New Roman" w:hAnsi="Times New Roman" w:cs="Times New Roman"/>
          <w:spacing w:val="-5"/>
          <w:sz w:val="24"/>
          <w:szCs w:val="24"/>
          <w:shd w:val="clear" w:color="auto" w:fill="FFFFFF"/>
        </w:rPr>
      </w:pPr>
      <w:r w:rsidRPr="00922D0B">
        <w:rPr>
          <w:rFonts w:ascii="Times New Roman" w:hAnsi="Times New Roman" w:cs="Times New Roman"/>
          <w:b/>
          <w:bCs/>
          <w:iCs/>
          <w:sz w:val="24"/>
          <w:szCs w:val="24"/>
        </w:rPr>
        <w:t xml:space="preserve">Ключевые слова: </w:t>
      </w:r>
      <w:r w:rsidRPr="00922D0B">
        <w:rPr>
          <w:rFonts w:ascii="Times New Roman" w:hAnsi="Times New Roman" w:cs="Times New Roman"/>
          <w:bCs/>
          <w:iCs/>
          <w:sz w:val="24"/>
          <w:szCs w:val="24"/>
          <w:lang w:val="ky-KG"/>
        </w:rPr>
        <w:t>ДОО, дошкольное образование, дети дошкольного возраста, программы, цели и задачи, педагоги.</w:t>
      </w:r>
    </w:p>
    <w:p w:rsidR="00FA64EE" w:rsidRPr="00922D0B" w:rsidRDefault="00FA64EE" w:rsidP="00922D0B">
      <w:pPr>
        <w:spacing w:after="0" w:line="276" w:lineRule="auto"/>
        <w:ind w:firstLine="708"/>
        <w:jc w:val="both"/>
        <w:rPr>
          <w:rFonts w:ascii="Times New Roman" w:hAnsi="Times New Roman" w:cs="Times New Roman"/>
          <w:spacing w:val="-5"/>
          <w:sz w:val="24"/>
          <w:szCs w:val="24"/>
          <w:shd w:val="clear" w:color="auto" w:fill="FFFFFF"/>
          <w:lang w:val="en-US"/>
        </w:rPr>
      </w:pPr>
      <w:r w:rsidRPr="00922D0B">
        <w:rPr>
          <w:rFonts w:ascii="Times New Roman" w:hAnsi="Times New Roman" w:cs="Times New Roman"/>
          <w:b/>
          <w:sz w:val="24"/>
          <w:szCs w:val="24"/>
          <w:lang w:val="en-US"/>
        </w:rPr>
        <w:t>Keywords</w:t>
      </w:r>
      <w:r w:rsidRPr="00922D0B">
        <w:rPr>
          <w:rFonts w:ascii="Times New Roman" w:hAnsi="Times New Roman" w:cs="Times New Roman"/>
          <w:b/>
          <w:sz w:val="24"/>
          <w:szCs w:val="24"/>
          <w:lang w:val="en" w:eastAsia="ru-RU"/>
        </w:rPr>
        <w:t>:</w:t>
      </w:r>
      <w:r w:rsidRPr="00922D0B">
        <w:rPr>
          <w:rFonts w:ascii="Times New Roman" w:hAnsi="Times New Roman" w:cs="Times New Roman"/>
          <w:sz w:val="24"/>
          <w:szCs w:val="24"/>
          <w:lang w:val="en" w:eastAsia="ru-RU"/>
        </w:rPr>
        <w:t xml:space="preserve"> DOE, preschool education, preschool children, programs, goals and objectives, teachers.</w:t>
      </w:r>
    </w:p>
    <w:p w:rsidR="002043EC" w:rsidRPr="00922D0B" w:rsidRDefault="002043EC"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lastRenderedPageBreak/>
        <w:t>Развитие современного общества предполагает формирование инициативной, активной, самостоятельной, творчески ориентированной личности. Одним из источников активно развивающейся личности выступает эмоциональная сфера. Мир чувств и эмоций, как и другие формы психической деятельности, является способом отражения объективного мира и человека в нём, и представляет собой многогранную и до конца не изученную сферу.</w:t>
      </w:r>
    </w:p>
    <w:p w:rsidR="00690E5F" w:rsidRPr="00922D0B" w:rsidRDefault="00690E5F"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Для полноценного развития личности необходимо развитие не только всех познавательных процессов, овладение различными знаниями и навыками, но и формирование эмоционального отношения к окружающей действительности, к людям, отношениям, взаимодействия со сверстниками и взрослыми. Эмоциональные процессы являются той средой психологического бытия ребенка, которая заполняет и регулирует все остальные его функции.</w:t>
      </w:r>
    </w:p>
    <w:p w:rsidR="00FA0344" w:rsidRPr="00922D0B" w:rsidRDefault="00FA0344"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Младший дошкольный возраст является самым чувствительным периодом для развития и становления личности ребенка, его характера, познавательной сферы, навыков, умений и способностей. В целом, младший дошкольный возраст играет особую роль в психическом развитии ребенка: в этот период жизни начинают формироваться новые психологические механизмы деятельности и поведения. В этом возрасте закладываются основы будущей личности; формируется устойчивая структура мотивов, зарождаются новые социальные потребности (потребность в уважении и признании взрослого, желание выполнять важные для других, «взрослые» дела, быть «взрослым» и т.д.). Именно в младшем дошкольном возрасте происходит становление</w:t>
      </w:r>
      <w:r w:rsidR="00055C59" w:rsidRPr="00922D0B">
        <w:rPr>
          <w:rFonts w:ascii="Times New Roman" w:hAnsi="Times New Roman" w:cs="Times New Roman"/>
          <w:sz w:val="24"/>
          <w:szCs w:val="24"/>
        </w:rPr>
        <w:t xml:space="preserve"> эмоциональной сферы ребенка [3</w:t>
      </w:r>
      <w:r w:rsidRPr="00922D0B">
        <w:rPr>
          <w:rFonts w:ascii="Times New Roman" w:hAnsi="Times New Roman" w:cs="Times New Roman"/>
          <w:sz w:val="24"/>
          <w:szCs w:val="24"/>
        </w:rPr>
        <w:t>].</w:t>
      </w:r>
    </w:p>
    <w:p w:rsidR="00FA0344" w:rsidRPr="00922D0B" w:rsidRDefault="00FA0344"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Большие возможности для развития эмоциональной сферы детей младшего дошкольного возраста предоставляет игровая деятельность. Это связано тем, что   игра насыщена самыми разнообразными эмоциями, и это дает возможность использовать игру для всестороннего интеллектуального и эмоционального   развития, для</w:t>
      </w:r>
      <w:r w:rsidR="00055C59" w:rsidRPr="00922D0B">
        <w:rPr>
          <w:rFonts w:ascii="Times New Roman" w:hAnsi="Times New Roman" w:cs="Times New Roman"/>
          <w:sz w:val="24"/>
          <w:szCs w:val="24"/>
        </w:rPr>
        <w:t xml:space="preserve"> воспитания личности ребенка [1</w:t>
      </w:r>
      <w:r w:rsidRPr="00922D0B">
        <w:rPr>
          <w:rFonts w:ascii="Times New Roman" w:hAnsi="Times New Roman" w:cs="Times New Roman"/>
          <w:sz w:val="24"/>
          <w:szCs w:val="24"/>
        </w:rPr>
        <w:t>].</w:t>
      </w:r>
    </w:p>
    <w:p w:rsidR="00650C58" w:rsidRPr="00922D0B" w:rsidRDefault="00650C58"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А для дошкольника игра – это ведущий вид деятельности, средство его всестороннего развития, форма активного творческого отображение общественной жизнедеятельности людей, в которой малыш показывает свои эмоции и чувства происходящего. По словам К. Ушинского, игра является действенным воспитательным средством: «при помощи нее реализуется потребность человеческой природы». Именно все это и говорит о важности и практической значимости поднятой проблемы.</w:t>
      </w:r>
    </w:p>
    <w:p w:rsidR="00650C58" w:rsidRPr="00922D0B" w:rsidRDefault="00650C58"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Игра является средством воспитания и обучения. Игра способствует формированию у детей иерархической структуры мотивов, которые составляют основу нравственного направления личности. Она является как бы первой ступенью в постижении нравственных отношений, подчинении мотивов, которые продолжают дети и вне игры.</w:t>
      </w:r>
    </w:p>
    <w:p w:rsidR="00650C58" w:rsidRPr="00922D0B" w:rsidRDefault="00650C58"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Игру проводят для побуждения детей к таким поступкам, мотивам и отношениям, которые не использованы в реальной действительности, для непринужденного осознания моральных норм и применения способов их познания и преобразования. Кроме того, игра – самая легкая степень для осознанного овладения опытом человеческих отношений, знаниями, способами деятельности и т.д.</w:t>
      </w:r>
    </w:p>
    <w:p w:rsidR="00650C58" w:rsidRPr="00922D0B" w:rsidRDefault="00650C58"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 xml:space="preserve">Чтобы полнее понять сущность проблемы, обратим внимание на содержательное наполнение </w:t>
      </w:r>
      <w:r w:rsidRPr="00922D0B">
        <w:rPr>
          <w:rFonts w:ascii="Times New Roman" w:hAnsi="Times New Roman" w:cs="Times New Roman"/>
          <w:b/>
          <w:sz w:val="24"/>
          <w:szCs w:val="24"/>
        </w:rPr>
        <w:t>понятия «игра».</w:t>
      </w:r>
      <w:r w:rsidRPr="00922D0B">
        <w:rPr>
          <w:rFonts w:ascii="Times New Roman" w:hAnsi="Times New Roman" w:cs="Times New Roman"/>
          <w:sz w:val="24"/>
          <w:szCs w:val="24"/>
        </w:rPr>
        <w:t xml:space="preserve"> Так, педагогическая энциклопедия трактует игру как:</w:t>
      </w:r>
    </w:p>
    <w:p w:rsidR="00650C58" w:rsidRPr="00922D0B" w:rsidRDefault="00650C58" w:rsidP="00922D0B">
      <w:pPr>
        <w:numPr>
          <w:ilvl w:val="0"/>
          <w:numId w:val="1"/>
        </w:numPr>
        <w:tabs>
          <w:tab w:val="clear" w:pos="720"/>
          <w:tab w:val="num" w:pos="0"/>
        </w:tabs>
        <w:spacing w:after="0" w:line="276" w:lineRule="auto"/>
        <w:ind w:left="0" w:firstLine="0"/>
        <w:jc w:val="both"/>
        <w:rPr>
          <w:rFonts w:ascii="Times New Roman" w:hAnsi="Times New Roman" w:cs="Times New Roman"/>
          <w:sz w:val="24"/>
          <w:szCs w:val="24"/>
        </w:rPr>
      </w:pPr>
      <w:r w:rsidRPr="00922D0B">
        <w:rPr>
          <w:rFonts w:ascii="Times New Roman" w:hAnsi="Times New Roman" w:cs="Times New Roman"/>
          <w:sz w:val="24"/>
          <w:szCs w:val="24"/>
        </w:rPr>
        <w:t>один из видов деятельности человека;</w:t>
      </w:r>
    </w:p>
    <w:p w:rsidR="00650C58" w:rsidRPr="00922D0B" w:rsidRDefault="00650C58" w:rsidP="00922D0B">
      <w:pPr>
        <w:numPr>
          <w:ilvl w:val="0"/>
          <w:numId w:val="1"/>
        </w:numPr>
        <w:tabs>
          <w:tab w:val="clear" w:pos="720"/>
          <w:tab w:val="num" w:pos="0"/>
        </w:tabs>
        <w:spacing w:after="0" w:line="276" w:lineRule="auto"/>
        <w:ind w:left="0" w:firstLine="0"/>
        <w:jc w:val="both"/>
        <w:rPr>
          <w:rFonts w:ascii="Times New Roman" w:hAnsi="Times New Roman" w:cs="Times New Roman"/>
          <w:sz w:val="24"/>
          <w:szCs w:val="24"/>
        </w:rPr>
      </w:pPr>
      <w:r w:rsidRPr="00922D0B">
        <w:rPr>
          <w:rFonts w:ascii="Times New Roman" w:hAnsi="Times New Roman" w:cs="Times New Roman"/>
          <w:sz w:val="24"/>
          <w:szCs w:val="24"/>
        </w:rPr>
        <w:t>средство физического, умственного и нравственного воспитания [13].</w:t>
      </w:r>
    </w:p>
    <w:p w:rsidR="00DE1E8F" w:rsidRPr="00922D0B" w:rsidRDefault="00DE1E8F"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 xml:space="preserve">По мнению ученых, на всех этапах развития личности игра воспринимается как интересное, необходимое для жизнедеятельности дошкольника занятие. Чем старше ребенок, тем больше он подчёркивает развивающее и воспитывающее значение игры. На эти специфические особенности игры большое внимание в своей практической деятельности обращали известные исследователи, такие как Л. Выготский, А. Запорожец, Д. </w:t>
      </w:r>
      <w:proofErr w:type="spellStart"/>
      <w:r w:rsidRPr="00922D0B">
        <w:rPr>
          <w:rFonts w:ascii="Times New Roman" w:hAnsi="Times New Roman" w:cs="Times New Roman"/>
          <w:sz w:val="24"/>
          <w:szCs w:val="24"/>
        </w:rPr>
        <w:t>Эльконин</w:t>
      </w:r>
      <w:proofErr w:type="spellEnd"/>
      <w:r w:rsidRPr="00922D0B">
        <w:rPr>
          <w:rFonts w:ascii="Times New Roman" w:hAnsi="Times New Roman" w:cs="Times New Roman"/>
          <w:sz w:val="24"/>
          <w:szCs w:val="24"/>
        </w:rPr>
        <w:t xml:space="preserve">, А. Усова, Ж. Пиаже, П. Лесгафт, С. </w:t>
      </w:r>
      <w:proofErr w:type="spellStart"/>
      <w:r w:rsidRPr="00922D0B">
        <w:rPr>
          <w:rFonts w:ascii="Times New Roman" w:hAnsi="Times New Roman" w:cs="Times New Roman"/>
          <w:sz w:val="24"/>
          <w:szCs w:val="24"/>
        </w:rPr>
        <w:t>Русова</w:t>
      </w:r>
      <w:proofErr w:type="spellEnd"/>
      <w:r w:rsidRPr="00922D0B">
        <w:rPr>
          <w:rFonts w:ascii="Times New Roman" w:hAnsi="Times New Roman" w:cs="Times New Roman"/>
          <w:sz w:val="24"/>
          <w:szCs w:val="24"/>
        </w:rPr>
        <w:t>, К. Ушинский, Н. Михайленко, Н. Короткова.</w:t>
      </w:r>
    </w:p>
    <w:p w:rsidR="00DE1E8F" w:rsidRPr="00922D0B" w:rsidRDefault="00DE1E8F"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Игра является целенаправленной, сознательной деятельностью, в которой ребенок проявляет активность, самостоятельность, инициативность, строит отношения со сверстниками и взрослыми.</w:t>
      </w:r>
    </w:p>
    <w:p w:rsidR="00DE1E8F" w:rsidRPr="00922D0B" w:rsidRDefault="00DE1E8F"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Игра возникает не по принуждению и не по обязанности, а она исходит из непосредственных побуждений, потребностей и интересов детей дошкольного возраста. Своеобразие игры заключается в выполняемых в ней действиях, которые сами по себе интересны ребенку, то есть процесс игровой деятельности, а не результат игры.</w:t>
      </w:r>
    </w:p>
    <w:p w:rsidR="00DE1E8F" w:rsidRPr="00922D0B" w:rsidRDefault="00DE1E8F"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В процессе развития ребенка и формирования его как личности игра имеет, безусловно, большое значение. Для детей она выступает ведущим видом деятельности. По этому поводу К. Ушинский писал: «Если говорят, что игры предсказывают будущий характер, будущую судьбу ребенка, то это правильно в двояком смысле: не только в игре проявляются наклонности ребенка и относительная сила души, но сама игра имеет большое влияние на развитие детских способностей и наклонностей, а соответ</w:t>
      </w:r>
      <w:r w:rsidR="008341DA" w:rsidRPr="00922D0B">
        <w:rPr>
          <w:rFonts w:ascii="Times New Roman" w:hAnsi="Times New Roman" w:cs="Times New Roman"/>
          <w:sz w:val="24"/>
          <w:szCs w:val="24"/>
        </w:rPr>
        <w:t>ственно и на будущую судьбу» [</w:t>
      </w:r>
      <w:r w:rsidR="0014192F" w:rsidRPr="00922D0B">
        <w:rPr>
          <w:rFonts w:ascii="Times New Roman" w:hAnsi="Times New Roman" w:cs="Times New Roman"/>
          <w:sz w:val="24"/>
          <w:szCs w:val="24"/>
        </w:rPr>
        <w:t>4</w:t>
      </w:r>
      <w:r w:rsidRPr="00922D0B">
        <w:rPr>
          <w:rFonts w:ascii="Times New Roman" w:hAnsi="Times New Roman" w:cs="Times New Roman"/>
          <w:sz w:val="24"/>
          <w:szCs w:val="24"/>
        </w:rPr>
        <w:t>, с. 28].</w:t>
      </w:r>
    </w:p>
    <w:p w:rsidR="00DE1E8F" w:rsidRPr="00922D0B" w:rsidRDefault="00DE1E8F"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Итак, именно в игре развиваются не только психические процессы: мышление, речь, память, внимание, но и такие важные качества личности, как настойчивость, сосредоточенность, умение соблюдать определенные правила. Средствами игры воспитываются такие чувства, как сострадание, умение прийти на помощь, дружба. Значит, благодаря игре окружающий мир, осознанный дошкольником, значительно расширяется. В него входят не только предметы и явления ближайшего окружения, но и значительно широкий круг предметов, с которыми действуют взрослые, но еще не доступные ребенку.</w:t>
      </w:r>
    </w:p>
    <w:p w:rsidR="00DE1E8F" w:rsidRPr="00922D0B" w:rsidRDefault="00DE1E8F"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Дети увлеченно играют в любые игры, поэтому использование задач игровой формы приводит к тому, что дети даже и не замечают влияния взрослых на их обучение и воспитание. Дошкольники увлечены самой игрой, им просто интересно, и незаметно для себя во время игры сравнивают, лечат, запоминают, решают логические задачи и узнают много нового.</w:t>
      </w:r>
    </w:p>
    <w:p w:rsidR="00FA0344" w:rsidRPr="00922D0B" w:rsidRDefault="00DE1E8F"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Итак, как отмечал Л. Выготский, «Подчиняя поведение всем известным условным правилам, игра учит разумному и сознательному поведению. Она является первой ш</w:t>
      </w:r>
      <w:r w:rsidR="0014192F" w:rsidRPr="00922D0B">
        <w:rPr>
          <w:rFonts w:ascii="Times New Roman" w:hAnsi="Times New Roman" w:cs="Times New Roman"/>
          <w:sz w:val="24"/>
          <w:szCs w:val="24"/>
        </w:rPr>
        <w:t>колой мысли для ребенка ...» [2</w:t>
      </w:r>
      <w:r w:rsidRPr="00922D0B">
        <w:rPr>
          <w:rFonts w:ascii="Times New Roman" w:hAnsi="Times New Roman" w:cs="Times New Roman"/>
          <w:sz w:val="24"/>
          <w:szCs w:val="24"/>
        </w:rPr>
        <w:t>, с. 127].</w:t>
      </w:r>
    </w:p>
    <w:p w:rsidR="0014192F" w:rsidRPr="00922D0B" w:rsidRDefault="000C49B6"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 xml:space="preserve">Д.Б. </w:t>
      </w:r>
      <w:proofErr w:type="spellStart"/>
      <w:r w:rsidRPr="00922D0B">
        <w:rPr>
          <w:rFonts w:ascii="Times New Roman" w:hAnsi="Times New Roman" w:cs="Times New Roman"/>
          <w:sz w:val="24"/>
          <w:szCs w:val="24"/>
        </w:rPr>
        <w:t>Эльконин</w:t>
      </w:r>
      <w:proofErr w:type="spellEnd"/>
      <w:r w:rsidRPr="00922D0B">
        <w:rPr>
          <w:rFonts w:ascii="Times New Roman" w:hAnsi="Times New Roman" w:cs="Times New Roman"/>
          <w:sz w:val="24"/>
          <w:szCs w:val="24"/>
        </w:rPr>
        <w:t xml:space="preserve"> писал о значении игры в жизни личности и определил, что «игра как деятельность, в которой создаются социальные отношения между людьми, вне условий непосредственн</w:t>
      </w:r>
      <w:r w:rsidR="0014192F" w:rsidRPr="00922D0B">
        <w:rPr>
          <w:rFonts w:ascii="Times New Roman" w:hAnsi="Times New Roman" w:cs="Times New Roman"/>
          <w:sz w:val="24"/>
          <w:szCs w:val="24"/>
        </w:rPr>
        <w:t>ой утилитарной деятельности» [5</w:t>
      </w:r>
      <w:r w:rsidRPr="00922D0B">
        <w:rPr>
          <w:rFonts w:ascii="Times New Roman" w:hAnsi="Times New Roman" w:cs="Times New Roman"/>
          <w:sz w:val="24"/>
          <w:szCs w:val="24"/>
        </w:rPr>
        <w:t xml:space="preserve">, с. 282]. </w:t>
      </w:r>
    </w:p>
    <w:p w:rsidR="000C49B6" w:rsidRPr="00922D0B" w:rsidRDefault="000C49B6" w:rsidP="00922D0B">
      <w:pPr>
        <w:spacing w:after="0" w:line="276" w:lineRule="auto"/>
        <w:ind w:firstLine="709"/>
        <w:jc w:val="both"/>
        <w:rPr>
          <w:rFonts w:ascii="Times New Roman" w:hAnsi="Times New Roman" w:cs="Times New Roman"/>
          <w:sz w:val="24"/>
          <w:szCs w:val="24"/>
        </w:rPr>
      </w:pPr>
      <w:proofErr w:type="spellStart"/>
      <w:r w:rsidRPr="00922D0B">
        <w:rPr>
          <w:rFonts w:ascii="Times New Roman" w:hAnsi="Times New Roman" w:cs="Times New Roman"/>
          <w:sz w:val="24"/>
          <w:szCs w:val="24"/>
        </w:rPr>
        <w:t>Эльконин</w:t>
      </w:r>
      <w:proofErr w:type="spellEnd"/>
      <w:r w:rsidRPr="00922D0B">
        <w:rPr>
          <w:rFonts w:ascii="Times New Roman" w:hAnsi="Times New Roman" w:cs="Times New Roman"/>
          <w:sz w:val="24"/>
          <w:szCs w:val="24"/>
        </w:rPr>
        <w:t xml:space="preserve"> Д.Б. пришел к выводу, что у детей на первом этапе в играх прослеживается только изучение их предметной деятельности; на втором этапе – отражается система взаимоотношений между людьми; на третьем этапе – предполагается подчинение игрока правилам общественного поведения и общественных отношений между людьми</w:t>
      </w:r>
      <w:r w:rsidR="0014192F" w:rsidRPr="00922D0B">
        <w:rPr>
          <w:rFonts w:ascii="Times New Roman" w:hAnsi="Times New Roman" w:cs="Times New Roman"/>
          <w:sz w:val="24"/>
          <w:szCs w:val="24"/>
        </w:rPr>
        <w:t xml:space="preserve"> [5, с. 282].</w:t>
      </w:r>
    </w:p>
    <w:p w:rsidR="000C49B6" w:rsidRPr="00922D0B" w:rsidRDefault="000C49B6"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 xml:space="preserve">Немецкий педагог Ф. </w:t>
      </w:r>
      <w:proofErr w:type="spellStart"/>
      <w:r w:rsidRPr="00922D0B">
        <w:rPr>
          <w:rFonts w:ascii="Times New Roman" w:hAnsi="Times New Roman" w:cs="Times New Roman"/>
          <w:sz w:val="24"/>
          <w:szCs w:val="24"/>
        </w:rPr>
        <w:t>Фребель</w:t>
      </w:r>
      <w:proofErr w:type="spellEnd"/>
      <w:r w:rsidRPr="00922D0B">
        <w:rPr>
          <w:rFonts w:ascii="Times New Roman" w:hAnsi="Times New Roman" w:cs="Times New Roman"/>
          <w:sz w:val="24"/>
          <w:szCs w:val="24"/>
        </w:rPr>
        <w:t xml:space="preserve"> одним из первых классифицировал игру как педагогическое явление:</w:t>
      </w:r>
    </w:p>
    <w:p w:rsidR="000C49B6" w:rsidRPr="00922D0B" w:rsidRDefault="000C49B6" w:rsidP="00922D0B">
      <w:pPr>
        <w:numPr>
          <w:ilvl w:val="0"/>
          <w:numId w:val="2"/>
        </w:numPr>
        <w:tabs>
          <w:tab w:val="clear" w:pos="720"/>
          <w:tab w:val="num" w:pos="0"/>
        </w:tabs>
        <w:spacing w:after="0" w:line="276" w:lineRule="auto"/>
        <w:ind w:left="0" w:firstLine="0"/>
        <w:jc w:val="both"/>
        <w:rPr>
          <w:rFonts w:ascii="Times New Roman" w:hAnsi="Times New Roman" w:cs="Times New Roman"/>
          <w:sz w:val="24"/>
          <w:szCs w:val="24"/>
        </w:rPr>
      </w:pPr>
      <w:r w:rsidRPr="00922D0B">
        <w:rPr>
          <w:rFonts w:ascii="Times New Roman" w:hAnsi="Times New Roman" w:cs="Times New Roman"/>
          <w:sz w:val="24"/>
          <w:szCs w:val="24"/>
        </w:rPr>
        <w:t>игры отдельных детей,</w:t>
      </w:r>
    </w:p>
    <w:p w:rsidR="000C49B6" w:rsidRPr="00922D0B" w:rsidRDefault="000C49B6" w:rsidP="00922D0B">
      <w:pPr>
        <w:numPr>
          <w:ilvl w:val="0"/>
          <w:numId w:val="2"/>
        </w:numPr>
        <w:tabs>
          <w:tab w:val="clear" w:pos="720"/>
          <w:tab w:val="num" w:pos="0"/>
        </w:tabs>
        <w:spacing w:after="0" w:line="276" w:lineRule="auto"/>
        <w:ind w:left="0" w:firstLine="0"/>
        <w:jc w:val="both"/>
        <w:rPr>
          <w:rFonts w:ascii="Times New Roman" w:hAnsi="Times New Roman" w:cs="Times New Roman"/>
          <w:sz w:val="24"/>
          <w:szCs w:val="24"/>
        </w:rPr>
      </w:pPr>
      <w:r w:rsidRPr="00922D0B">
        <w:rPr>
          <w:rFonts w:ascii="Times New Roman" w:hAnsi="Times New Roman" w:cs="Times New Roman"/>
          <w:sz w:val="24"/>
          <w:szCs w:val="24"/>
        </w:rPr>
        <w:t>игры для группы,</w:t>
      </w:r>
    </w:p>
    <w:p w:rsidR="000C49B6" w:rsidRPr="00922D0B" w:rsidRDefault="000C49B6" w:rsidP="00922D0B">
      <w:pPr>
        <w:numPr>
          <w:ilvl w:val="0"/>
          <w:numId w:val="2"/>
        </w:numPr>
        <w:tabs>
          <w:tab w:val="clear" w:pos="720"/>
          <w:tab w:val="num" w:pos="0"/>
        </w:tabs>
        <w:spacing w:after="0" w:line="276" w:lineRule="auto"/>
        <w:ind w:left="0" w:firstLine="0"/>
        <w:jc w:val="both"/>
        <w:rPr>
          <w:rFonts w:ascii="Times New Roman" w:hAnsi="Times New Roman" w:cs="Times New Roman"/>
          <w:sz w:val="24"/>
          <w:szCs w:val="24"/>
        </w:rPr>
      </w:pPr>
      <w:r w:rsidRPr="00922D0B">
        <w:rPr>
          <w:rFonts w:ascii="Times New Roman" w:hAnsi="Times New Roman" w:cs="Times New Roman"/>
          <w:sz w:val="24"/>
          <w:szCs w:val="24"/>
        </w:rPr>
        <w:t>игры полезные и изящные, наполненные внутренним смыслом.</w:t>
      </w:r>
    </w:p>
    <w:p w:rsidR="000C49B6" w:rsidRPr="00922D0B" w:rsidRDefault="000C49B6"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Игра является естественной деятельностью детей, а взрослые должны приложить максимум усилий для ее правильной организации.</w:t>
      </w:r>
    </w:p>
    <w:p w:rsidR="000C49B6" w:rsidRPr="00922D0B" w:rsidRDefault="000C49B6"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 xml:space="preserve">М. </w:t>
      </w:r>
      <w:proofErr w:type="spellStart"/>
      <w:r w:rsidRPr="00922D0B">
        <w:rPr>
          <w:rFonts w:ascii="Times New Roman" w:hAnsi="Times New Roman" w:cs="Times New Roman"/>
          <w:sz w:val="24"/>
          <w:szCs w:val="24"/>
        </w:rPr>
        <w:t>Монтессори</w:t>
      </w:r>
      <w:proofErr w:type="spellEnd"/>
      <w:r w:rsidRPr="00922D0B">
        <w:rPr>
          <w:rFonts w:ascii="Times New Roman" w:hAnsi="Times New Roman" w:cs="Times New Roman"/>
          <w:sz w:val="24"/>
          <w:szCs w:val="24"/>
        </w:rPr>
        <w:t xml:space="preserve"> в основной задаче воспитания видела создание условий, отвечающих потребностям ребенка, помогли выявить ее запросы и способствовали ее самовоспитанию и самообразованию. М. </w:t>
      </w:r>
      <w:proofErr w:type="spellStart"/>
      <w:r w:rsidRPr="00922D0B">
        <w:rPr>
          <w:rFonts w:ascii="Times New Roman" w:hAnsi="Times New Roman" w:cs="Times New Roman"/>
          <w:sz w:val="24"/>
          <w:szCs w:val="24"/>
        </w:rPr>
        <w:t>Монтессори</w:t>
      </w:r>
      <w:proofErr w:type="spellEnd"/>
      <w:r w:rsidRPr="00922D0B">
        <w:rPr>
          <w:rFonts w:ascii="Times New Roman" w:hAnsi="Times New Roman" w:cs="Times New Roman"/>
          <w:sz w:val="24"/>
          <w:szCs w:val="24"/>
        </w:rPr>
        <w:t xml:space="preserve"> создала научно-разработанную систему материала для занятий с дошкольниками, предложила систему игровых упражнений.</w:t>
      </w:r>
    </w:p>
    <w:p w:rsidR="00BB5783" w:rsidRPr="00922D0B" w:rsidRDefault="00BB5783" w:rsidP="00922D0B">
      <w:pPr>
        <w:spacing w:after="0" w:line="276" w:lineRule="auto"/>
        <w:ind w:firstLine="709"/>
        <w:jc w:val="both"/>
        <w:rPr>
          <w:rFonts w:ascii="Times New Roman" w:hAnsi="Times New Roman" w:cs="Times New Roman"/>
          <w:sz w:val="24"/>
          <w:szCs w:val="24"/>
        </w:rPr>
      </w:pPr>
      <w:proofErr w:type="spellStart"/>
      <w:r w:rsidRPr="00922D0B">
        <w:rPr>
          <w:rFonts w:ascii="Times New Roman" w:hAnsi="Times New Roman" w:cs="Times New Roman"/>
          <w:sz w:val="24"/>
          <w:szCs w:val="24"/>
        </w:rPr>
        <w:t>Эльконин</w:t>
      </w:r>
      <w:proofErr w:type="spellEnd"/>
      <w:r w:rsidRPr="00922D0B">
        <w:rPr>
          <w:rFonts w:ascii="Times New Roman" w:hAnsi="Times New Roman" w:cs="Times New Roman"/>
          <w:sz w:val="24"/>
          <w:szCs w:val="24"/>
        </w:rPr>
        <w:t xml:space="preserve"> Д.Б. определил четыре уровня развития детских игр:</w:t>
      </w:r>
    </w:p>
    <w:p w:rsidR="00BB5783" w:rsidRPr="00922D0B" w:rsidRDefault="00BB5783"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Первый уровень – это игровые действия ребенка, воспроизводящие поведение взрослых и направленные на другого человека, то есть игры, предусматривающие наиболее простую форму человеческого общения.</w:t>
      </w:r>
    </w:p>
    <w:p w:rsidR="00BB5783" w:rsidRPr="00922D0B" w:rsidRDefault="00BB5783"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Второй уровень – игровые действия, которые последовательно восстанавливают систему деятельности взрослых от начала и до конца.</w:t>
      </w:r>
    </w:p>
    <w:p w:rsidR="00BB5783" w:rsidRPr="00922D0B" w:rsidRDefault="00BB5783"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Третий уровень связан с выделением в игре определенной роли взрослого и его исполнением.</w:t>
      </w:r>
    </w:p>
    <w:p w:rsidR="00BB5783" w:rsidRPr="00922D0B" w:rsidRDefault="00BB5783"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Четвертый уровень предполагает способность гибко менять тактику поведения и переходить от одной роли к другой в рамках развития сюжета одной и той же игры, контролируя не только свою, но и чужое ролевое поведение, разыгрывая в игре целостное с</w:t>
      </w:r>
      <w:r w:rsidR="00207926" w:rsidRPr="00922D0B">
        <w:rPr>
          <w:rFonts w:ascii="Times New Roman" w:hAnsi="Times New Roman" w:cs="Times New Roman"/>
          <w:sz w:val="24"/>
          <w:szCs w:val="24"/>
        </w:rPr>
        <w:t>южетно-ролевое представление [5</w:t>
      </w:r>
      <w:r w:rsidRPr="00922D0B">
        <w:rPr>
          <w:rFonts w:ascii="Times New Roman" w:hAnsi="Times New Roman" w:cs="Times New Roman"/>
          <w:sz w:val="24"/>
          <w:szCs w:val="24"/>
        </w:rPr>
        <w:t>, с. 376-378].</w:t>
      </w:r>
    </w:p>
    <w:p w:rsidR="00BB5783" w:rsidRPr="00922D0B" w:rsidRDefault="00BB5783"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Есть важнейшие положения, с психологической точки зрения, относительно игровой деятельности детей младшего дошкольного возраста:</w:t>
      </w:r>
    </w:p>
    <w:p w:rsidR="00BB5783" w:rsidRPr="00922D0B" w:rsidRDefault="00BB5783"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 игра смягчает тяжесть последствий ошибок и неудач – дает ощущение радости, удовольствия, уверенности в себе и своих силах;</w:t>
      </w:r>
    </w:p>
    <w:p w:rsidR="00BB5783" w:rsidRPr="00922D0B" w:rsidRDefault="00BB5783"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 в игре слабо выражена связь между средствами и целью, она дает простор для фантазии и вариативности – в ходе игры можно менять цели в соответствии с новыми средствами или менять средства по новым целям;</w:t>
      </w:r>
    </w:p>
    <w:p w:rsidR="00BB5783" w:rsidRPr="00922D0B" w:rsidRDefault="00BB5783"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 игра развивается по определенному сценарию, редко бывает хаотичной и случайной;</w:t>
      </w:r>
    </w:p>
    <w:p w:rsidR="00BB5783" w:rsidRPr="00922D0B" w:rsidRDefault="00BB5783"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 игра проектирует ребенка на восприятие внешнего мира и является трансформацией окружающего мира;</w:t>
      </w:r>
    </w:p>
    <w:p w:rsidR="00BB5783" w:rsidRPr="00922D0B" w:rsidRDefault="00BB5783"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 игра способствует привлечению человека к ценностям культуры и отражает определенные идеалы и культурные ценности, существующие в обществе;</w:t>
      </w:r>
    </w:p>
    <w:p w:rsidR="00BB5783" w:rsidRPr="00922D0B" w:rsidRDefault="00BB5783"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 игра – это своего рода социализация, в процессе которой происходит формирование жизненной позиции;</w:t>
      </w:r>
    </w:p>
    <w:p w:rsidR="00BB5783" w:rsidRPr="00922D0B" w:rsidRDefault="00BB5783"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  коллективная игра выполняет и психотерапевтическую функцию, то есть способствует адаптации к условиям социальной жизни в дальнейшем;</w:t>
      </w:r>
    </w:p>
    <w:p w:rsidR="00BB5783" w:rsidRPr="00922D0B" w:rsidRDefault="00BB5783"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 игра – это средство для умственного, нравственного, физического, эстетического развития личности;</w:t>
      </w:r>
    </w:p>
    <w:p w:rsidR="00BB5783" w:rsidRPr="00922D0B" w:rsidRDefault="00BB5783"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 в игре развитие познавательных способностей определяется возможностью использования монологической и диалогической речи.</w:t>
      </w:r>
    </w:p>
    <w:p w:rsidR="00BB5783" w:rsidRPr="00922D0B" w:rsidRDefault="00BB5783"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Таким образом, в научных трудах психологов, игровая деятельность рассматривается как необходимый этап в развитии каждого индивида на всех стадиях становления его как личности.</w:t>
      </w:r>
    </w:p>
    <w:p w:rsidR="00BB5783" w:rsidRPr="00922D0B" w:rsidRDefault="00BB5783"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Психологический потенциал игры заключается в том, что создает условия для творческого самовыражения детей, а творчество является мощнейшим средством ее развития.</w:t>
      </w:r>
    </w:p>
    <w:p w:rsidR="00BB5783" w:rsidRPr="00922D0B" w:rsidRDefault="00BB5783"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Игре свойственны такие социально-психологические и педагогические функции, как:</w:t>
      </w:r>
    </w:p>
    <w:p w:rsidR="00BB5783" w:rsidRPr="00922D0B" w:rsidRDefault="00BB5783"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 ориентационная – создание воображаемой ситуации, ориентируемая дошкольника на определенные нормы поведения в жизни общества;</w:t>
      </w:r>
    </w:p>
    <w:p w:rsidR="00BB5783" w:rsidRPr="00922D0B" w:rsidRDefault="00BB5783"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 корректирующая – вносит изменения в сознание детей по их поведению, где они в игре пытаются сделать прыжок над уровнем своего обычного поведения;</w:t>
      </w:r>
    </w:p>
    <w:p w:rsidR="00BB5783" w:rsidRPr="00922D0B" w:rsidRDefault="00BB5783"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 замещающая – свойства вещи сохраняются, но значение их опрокидывается;</w:t>
      </w:r>
    </w:p>
    <w:p w:rsidR="00BB5783" w:rsidRPr="00922D0B" w:rsidRDefault="00BB5783"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 развивающая – в игре у дошкольников эффективно развиваются все психические процессы;</w:t>
      </w:r>
    </w:p>
    <w:p w:rsidR="00690E5F" w:rsidRPr="00922D0B" w:rsidRDefault="00BB5783"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 терапевтическая – применяемый для коррекции различных отклонений в поведении детей: неприспособленность, агрессивность, замкнутость.</w:t>
      </w:r>
    </w:p>
    <w:p w:rsidR="006A05D6" w:rsidRPr="00922D0B" w:rsidRDefault="006A05D6" w:rsidP="00922D0B">
      <w:pPr>
        <w:shd w:val="clear" w:color="000000" w:fill="auto"/>
        <w:suppressAutoHyphens/>
        <w:autoSpaceDE w:val="0"/>
        <w:autoSpaceDN w:val="0"/>
        <w:adjustRightInd w:val="0"/>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Исходя из конкретного предметного содержания, которое является источником детских эмоций, можно говорить о следующих основных линиях развития эмоционального поведения ребенка в игре:</w:t>
      </w:r>
    </w:p>
    <w:p w:rsidR="006A05D6" w:rsidRPr="00922D0B" w:rsidRDefault="006A05D6" w:rsidP="00922D0B">
      <w:pPr>
        <w:shd w:val="clear" w:color="000000" w:fill="auto"/>
        <w:suppressAutoHyphens/>
        <w:autoSpaceDE w:val="0"/>
        <w:autoSpaceDN w:val="0"/>
        <w:adjustRightInd w:val="0"/>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1. Развитие эмоционального отношения ребенка к игре как к деятельности в целом;</w:t>
      </w:r>
    </w:p>
    <w:p w:rsidR="006A05D6" w:rsidRPr="00922D0B" w:rsidRDefault="006A05D6" w:rsidP="00922D0B">
      <w:pPr>
        <w:shd w:val="clear" w:color="000000" w:fill="auto"/>
        <w:suppressAutoHyphens/>
        <w:autoSpaceDE w:val="0"/>
        <w:autoSpaceDN w:val="0"/>
        <w:adjustRightInd w:val="0"/>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2. Развитие эмоций, возникающих в ходе ролевых и сюжетных игровых действий с персонажами-куклами;</w:t>
      </w:r>
    </w:p>
    <w:p w:rsidR="006A05D6" w:rsidRPr="00922D0B" w:rsidRDefault="006A05D6" w:rsidP="00922D0B">
      <w:pPr>
        <w:shd w:val="clear" w:color="000000" w:fill="auto"/>
        <w:suppressAutoHyphens/>
        <w:autoSpaceDE w:val="0"/>
        <w:autoSpaceDN w:val="0"/>
        <w:adjustRightInd w:val="0"/>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3. Развитие эмоциональных отношений в процессе коллективных игр.</w:t>
      </w:r>
    </w:p>
    <w:p w:rsidR="006A05D6" w:rsidRPr="00922D0B" w:rsidRDefault="006A05D6" w:rsidP="00922D0B">
      <w:pPr>
        <w:shd w:val="clear" w:color="000000" w:fill="auto"/>
        <w:suppressAutoHyphens/>
        <w:autoSpaceDE w:val="0"/>
        <w:autoSpaceDN w:val="0"/>
        <w:adjustRightInd w:val="0"/>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Для наиболее полной реализации воспитательных возможностей игровой деятельности и формирования эмоциональной сферы детей педагогу необходимо уметь выделять каждую из этих линий и владеть приемами организации игры [4].</w:t>
      </w:r>
    </w:p>
    <w:p w:rsidR="006A05D6" w:rsidRPr="00922D0B" w:rsidRDefault="006A05D6" w:rsidP="00922D0B">
      <w:pPr>
        <w:shd w:val="clear" w:color="000000" w:fill="auto"/>
        <w:suppressAutoHyphens/>
        <w:autoSpaceDE w:val="0"/>
        <w:autoSpaceDN w:val="0"/>
        <w:adjustRightInd w:val="0"/>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Применение определённых игровых методик должно сопровождаться и другими приёмами эмоционального развития ребёнка в совокупности. Среди основных методов и приёмов здесь можно посоветовать следующие:</w:t>
      </w:r>
    </w:p>
    <w:p w:rsidR="006A05D6" w:rsidRPr="00922D0B" w:rsidRDefault="006A05D6" w:rsidP="00922D0B">
      <w:pPr>
        <w:shd w:val="clear" w:color="000000" w:fill="auto"/>
        <w:suppressAutoHyphens/>
        <w:autoSpaceDE w:val="0"/>
        <w:autoSpaceDN w:val="0"/>
        <w:adjustRightInd w:val="0"/>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1. Наблюдение;</w:t>
      </w:r>
    </w:p>
    <w:p w:rsidR="006A05D6" w:rsidRPr="00922D0B" w:rsidRDefault="006A05D6" w:rsidP="00922D0B">
      <w:pPr>
        <w:shd w:val="clear" w:color="000000" w:fill="auto"/>
        <w:suppressAutoHyphens/>
        <w:autoSpaceDE w:val="0"/>
        <w:autoSpaceDN w:val="0"/>
        <w:adjustRightInd w:val="0"/>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2. Социометрическое исследование;</w:t>
      </w:r>
    </w:p>
    <w:p w:rsidR="006A05D6" w:rsidRPr="00922D0B" w:rsidRDefault="006A05D6" w:rsidP="00922D0B">
      <w:pPr>
        <w:shd w:val="clear" w:color="000000" w:fill="auto"/>
        <w:suppressAutoHyphens/>
        <w:autoSpaceDE w:val="0"/>
        <w:autoSpaceDN w:val="0"/>
        <w:adjustRightInd w:val="0"/>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3. Наглядность;</w:t>
      </w:r>
    </w:p>
    <w:p w:rsidR="006A05D6" w:rsidRPr="00922D0B" w:rsidRDefault="006A05D6" w:rsidP="00922D0B">
      <w:pPr>
        <w:shd w:val="clear" w:color="000000" w:fill="auto"/>
        <w:suppressAutoHyphens/>
        <w:autoSpaceDE w:val="0"/>
        <w:autoSpaceDN w:val="0"/>
        <w:adjustRightInd w:val="0"/>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4. Моделирование;</w:t>
      </w:r>
    </w:p>
    <w:p w:rsidR="006A05D6" w:rsidRPr="00922D0B" w:rsidRDefault="006A05D6" w:rsidP="00922D0B">
      <w:pPr>
        <w:shd w:val="clear" w:color="000000" w:fill="auto"/>
        <w:suppressAutoHyphens/>
        <w:autoSpaceDE w:val="0"/>
        <w:autoSpaceDN w:val="0"/>
        <w:adjustRightInd w:val="0"/>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5. Использование произведений художественной литературы;</w:t>
      </w:r>
    </w:p>
    <w:p w:rsidR="006A05D6" w:rsidRPr="00922D0B" w:rsidRDefault="006A05D6" w:rsidP="00922D0B">
      <w:pPr>
        <w:shd w:val="clear" w:color="000000" w:fill="auto"/>
        <w:suppressAutoHyphens/>
        <w:autoSpaceDE w:val="0"/>
        <w:autoSpaceDN w:val="0"/>
        <w:adjustRightInd w:val="0"/>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6. Использование музыки;</w:t>
      </w:r>
    </w:p>
    <w:p w:rsidR="006A05D6" w:rsidRPr="00922D0B" w:rsidRDefault="006A05D6" w:rsidP="00922D0B">
      <w:pPr>
        <w:shd w:val="clear" w:color="000000" w:fill="auto"/>
        <w:suppressAutoHyphens/>
        <w:autoSpaceDE w:val="0"/>
        <w:autoSpaceDN w:val="0"/>
        <w:adjustRightInd w:val="0"/>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7. Изобразительная деятельность.</w:t>
      </w:r>
    </w:p>
    <w:p w:rsidR="006A05D6" w:rsidRPr="00922D0B" w:rsidRDefault="006A05D6" w:rsidP="00922D0B">
      <w:pPr>
        <w:shd w:val="clear" w:color="000000" w:fill="auto"/>
        <w:suppressAutoHyphens/>
        <w:autoSpaceDE w:val="0"/>
        <w:autoSpaceDN w:val="0"/>
        <w:adjustRightInd w:val="0"/>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Наблюдение позволяет понять, какие эмоции испытывает ребенок, и какое влияние имеют на него те или иные игры. В процессе проведения игры воспитатель должен обращать внимание на следующие моменты:</w:t>
      </w:r>
    </w:p>
    <w:p w:rsidR="006A05D6" w:rsidRPr="00922D0B" w:rsidRDefault="006A05D6" w:rsidP="00922D0B">
      <w:pPr>
        <w:numPr>
          <w:ilvl w:val="0"/>
          <w:numId w:val="3"/>
        </w:numPr>
        <w:shd w:val="clear" w:color="000000" w:fill="auto"/>
        <w:tabs>
          <w:tab w:val="left" w:pos="993"/>
        </w:tabs>
        <w:suppressAutoHyphen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922D0B">
        <w:rPr>
          <w:rFonts w:ascii="Times New Roman" w:hAnsi="Times New Roman" w:cs="Times New Roman"/>
          <w:sz w:val="24"/>
          <w:szCs w:val="24"/>
        </w:rPr>
        <w:t>хотят ли дети поиграть вместе или стараются избегать друг друга;</w:t>
      </w:r>
    </w:p>
    <w:p w:rsidR="006A05D6" w:rsidRPr="00922D0B" w:rsidRDefault="006A05D6" w:rsidP="00922D0B">
      <w:pPr>
        <w:numPr>
          <w:ilvl w:val="0"/>
          <w:numId w:val="3"/>
        </w:numPr>
        <w:shd w:val="clear" w:color="000000" w:fill="auto"/>
        <w:tabs>
          <w:tab w:val="left" w:pos="993"/>
        </w:tabs>
        <w:suppressAutoHyphen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922D0B">
        <w:rPr>
          <w:rFonts w:ascii="Times New Roman" w:hAnsi="Times New Roman" w:cs="Times New Roman"/>
          <w:sz w:val="24"/>
          <w:szCs w:val="24"/>
        </w:rPr>
        <w:t>как дети включаются в игровое обучение;</w:t>
      </w:r>
    </w:p>
    <w:p w:rsidR="006A05D6" w:rsidRPr="00922D0B" w:rsidRDefault="006A05D6" w:rsidP="00922D0B">
      <w:pPr>
        <w:numPr>
          <w:ilvl w:val="0"/>
          <w:numId w:val="3"/>
        </w:numPr>
        <w:shd w:val="clear" w:color="000000" w:fill="auto"/>
        <w:tabs>
          <w:tab w:val="left" w:pos="993"/>
        </w:tabs>
        <w:suppressAutoHyphen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922D0B">
        <w:rPr>
          <w:rFonts w:ascii="Times New Roman" w:hAnsi="Times New Roman" w:cs="Times New Roman"/>
          <w:sz w:val="24"/>
          <w:szCs w:val="24"/>
        </w:rPr>
        <w:t>принимают чужую инициативу или сопротивляются ей;</w:t>
      </w:r>
    </w:p>
    <w:p w:rsidR="006A05D6" w:rsidRPr="00922D0B" w:rsidRDefault="006A05D6" w:rsidP="00922D0B">
      <w:pPr>
        <w:numPr>
          <w:ilvl w:val="0"/>
          <w:numId w:val="3"/>
        </w:numPr>
        <w:shd w:val="clear" w:color="000000" w:fill="auto"/>
        <w:tabs>
          <w:tab w:val="left" w:pos="993"/>
        </w:tabs>
        <w:suppressAutoHyphen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922D0B">
        <w:rPr>
          <w:rFonts w:ascii="Times New Roman" w:hAnsi="Times New Roman" w:cs="Times New Roman"/>
          <w:sz w:val="24"/>
          <w:szCs w:val="24"/>
        </w:rPr>
        <w:t>кто из детей находился в центре игры, а кто молча наблюдает издали;</w:t>
      </w:r>
    </w:p>
    <w:p w:rsidR="006A05D6" w:rsidRPr="00922D0B" w:rsidRDefault="006A05D6" w:rsidP="00922D0B">
      <w:pPr>
        <w:numPr>
          <w:ilvl w:val="0"/>
          <w:numId w:val="3"/>
        </w:numPr>
        <w:shd w:val="clear" w:color="000000" w:fill="auto"/>
        <w:tabs>
          <w:tab w:val="left" w:pos="993"/>
        </w:tabs>
        <w:suppressAutoHyphen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922D0B">
        <w:rPr>
          <w:rFonts w:ascii="Times New Roman" w:hAnsi="Times New Roman" w:cs="Times New Roman"/>
          <w:sz w:val="24"/>
          <w:szCs w:val="24"/>
        </w:rPr>
        <w:t>какие отношения преобладают – добрые или конфликтные;</w:t>
      </w:r>
    </w:p>
    <w:p w:rsidR="006A05D6" w:rsidRPr="00922D0B" w:rsidRDefault="006A05D6" w:rsidP="00922D0B">
      <w:pPr>
        <w:numPr>
          <w:ilvl w:val="0"/>
          <w:numId w:val="3"/>
        </w:numPr>
        <w:shd w:val="clear" w:color="000000" w:fill="auto"/>
        <w:tabs>
          <w:tab w:val="left" w:pos="993"/>
        </w:tabs>
        <w:suppressAutoHyphens/>
        <w:autoSpaceDE w:val="0"/>
        <w:autoSpaceDN w:val="0"/>
        <w:adjustRightInd w:val="0"/>
        <w:spacing w:after="0" w:line="276" w:lineRule="auto"/>
        <w:ind w:left="0" w:firstLine="709"/>
        <w:contextualSpacing/>
        <w:jc w:val="both"/>
        <w:rPr>
          <w:rFonts w:ascii="Times New Roman" w:hAnsi="Times New Roman" w:cs="Times New Roman"/>
          <w:sz w:val="24"/>
          <w:szCs w:val="24"/>
        </w:rPr>
      </w:pPr>
      <w:r w:rsidRPr="00922D0B">
        <w:rPr>
          <w:rFonts w:ascii="Times New Roman" w:hAnsi="Times New Roman" w:cs="Times New Roman"/>
          <w:sz w:val="24"/>
          <w:szCs w:val="24"/>
        </w:rPr>
        <w:t>какие эмоции преобладают – положительные или отрицательные.</w:t>
      </w:r>
    </w:p>
    <w:p w:rsidR="00007B48" w:rsidRPr="00922D0B" w:rsidRDefault="00007B48" w:rsidP="00922D0B">
      <w:pPr>
        <w:spacing w:after="0" w:line="276" w:lineRule="auto"/>
        <w:ind w:firstLine="709"/>
        <w:jc w:val="both"/>
        <w:rPr>
          <w:rFonts w:ascii="Times New Roman" w:hAnsi="Times New Roman" w:cs="Times New Roman"/>
          <w:sz w:val="24"/>
          <w:szCs w:val="24"/>
        </w:rPr>
      </w:pPr>
      <w:r w:rsidRPr="00922D0B">
        <w:rPr>
          <w:rFonts w:ascii="Times New Roman" w:hAnsi="Times New Roman" w:cs="Times New Roman"/>
          <w:sz w:val="24"/>
          <w:szCs w:val="24"/>
        </w:rPr>
        <w:t xml:space="preserve">Таким образом, развитие эмоциональной сферы ребенка младшего дошкольного возраста заключается в расширении представлений о многообразии человеческих эмоций, в развитии адекватного эмоционального реагирования, эмоциональной экспрессии и </w:t>
      </w:r>
      <w:proofErr w:type="spellStart"/>
      <w:r w:rsidRPr="00922D0B">
        <w:rPr>
          <w:rFonts w:ascii="Times New Roman" w:hAnsi="Times New Roman" w:cs="Times New Roman"/>
          <w:sz w:val="24"/>
          <w:szCs w:val="24"/>
        </w:rPr>
        <w:t>эмпатии</w:t>
      </w:r>
      <w:proofErr w:type="spellEnd"/>
      <w:r w:rsidRPr="00922D0B">
        <w:rPr>
          <w:rFonts w:ascii="Times New Roman" w:hAnsi="Times New Roman" w:cs="Times New Roman"/>
          <w:sz w:val="24"/>
          <w:szCs w:val="24"/>
        </w:rPr>
        <w:t xml:space="preserve">. </w:t>
      </w:r>
    </w:p>
    <w:p w:rsidR="00922D0B" w:rsidRDefault="00922D0B" w:rsidP="00922D0B">
      <w:pPr>
        <w:spacing w:after="0" w:line="276" w:lineRule="auto"/>
        <w:ind w:firstLine="709"/>
        <w:jc w:val="both"/>
        <w:rPr>
          <w:rFonts w:ascii="Times New Roman" w:hAnsi="Times New Roman" w:cs="Times New Roman"/>
          <w:b/>
          <w:sz w:val="24"/>
          <w:szCs w:val="24"/>
        </w:rPr>
      </w:pPr>
    </w:p>
    <w:p w:rsidR="0075677B" w:rsidRPr="00922D0B" w:rsidRDefault="002703B2" w:rsidP="00922D0B">
      <w:pPr>
        <w:spacing w:after="0" w:line="276" w:lineRule="auto"/>
        <w:jc w:val="center"/>
        <w:rPr>
          <w:rFonts w:ascii="Times New Roman" w:hAnsi="Times New Roman" w:cs="Times New Roman"/>
          <w:b/>
          <w:sz w:val="24"/>
          <w:szCs w:val="24"/>
        </w:rPr>
      </w:pPr>
      <w:r w:rsidRPr="00922D0B">
        <w:rPr>
          <w:rFonts w:ascii="Times New Roman" w:hAnsi="Times New Roman" w:cs="Times New Roman"/>
          <w:b/>
          <w:sz w:val="24"/>
          <w:szCs w:val="24"/>
        </w:rPr>
        <w:t>Список использованной</w:t>
      </w:r>
      <w:r w:rsidR="0075677B" w:rsidRPr="00922D0B">
        <w:rPr>
          <w:rFonts w:ascii="Times New Roman" w:hAnsi="Times New Roman" w:cs="Times New Roman"/>
          <w:b/>
          <w:sz w:val="24"/>
          <w:szCs w:val="24"/>
        </w:rPr>
        <w:t xml:space="preserve"> литературы:</w:t>
      </w:r>
    </w:p>
    <w:p w:rsidR="00922D0B" w:rsidRDefault="0023446C" w:rsidP="00922D0B">
      <w:pPr>
        <w:pStyle w:val="a5"/>
        <w:numPr>
          <w:ilvl w:val="0"/>
          <w:numId w:val="5"/>
        </w:numPr>
        <w:spacing w:after="0" w:line="276" w:lineRule="auto"/>
        <w:ind w:left="0" w:firstLine="0"/>
        <w:jc w:val="both"/>
        <w:rPr>
          <w:rFonts w:ascii="Times New Roman" w:hAnsi="Times New Roman" w:cs="Times New Roman"/>
          <w:sz w:val="24"/>
          <w:szCs w:val="24"/>
        </w:rPr>
      </w:pPr>
      <w:r w:rsidRPr="00922D0B">
        <w:rPr>
          <w:rFonts w:ascii="Times New Roman" w:hAnsi="Times New Roman" w:cs="Times New Roman"/>
          <w:sz w:val="24"/>
          <w:szCs w:val="24"/>
        </w:rPr>
        <w:t xml:space="preserve">Аникеева, Н. П. Воспитание игрой [Текст] / Н. П. Аникеева. – </w:t>
      </w:r>
      <w:proofErr w:type="gramStart"/>
      <w:r w:rsidRPr="00922D0B">
        <w:rPr>
          <w:rFonts w:ascii="Times New Roman" w:hAnsi="Times New Roman" w:cs="Times New Roman"/>
          <w:sz w:val="24"/>
          <w:szCs w:val="24"/>
        </w:rPr>
        <w:t>М. :</w:t>
      </w:r>
      <w:proofErr w:type="gramEnd"/>
      <w:r w:rsidR="00922D0B">
        <w:rPr>
          <w:rFonts w:ascii="Times New Roman" w:hAnsi="Times New Roman" w:cs="Times New Roman"/>
          <w:sz w:val="24"/>
          <w:szCs w:val="24"/>
          <w:lang w:val="ky-KG"/>
        </w:rPr>
        <w:t xml:space="preserve"> </w:t>
      </w:r>
      <w:r w:rsidRPr="00922D0B">
        <w:rPr>
          <w:rFonts w:ascii="Times New Roman" w:hAnsi="Times New Roman" w:cs="Times New Roman"/>
          <w:sz w:val="24"/>
          <w:szCs w:val="24"/>
        </w:rPr>
        <w:t>Просвещение, 1987. – 123 с.</w:t>
      </w:r>
    </w:p>
    <w:p w:rsidR="00922D0B" w:rsidRDefault="007C3D22" w:rsidP="00922D0B">
      <w:pPr>
        <w:pStyle w:val="a5"/>
        <w:numPr>
          <w:ilvl w:val="0"/>
          <w:numId w:val="5"/>
        </w:numPr>
        <w:spacing w:after="0" w:line="276" w:lineRule="auto"/>
        <w:ind w:left="0" w:firstLine="0"/>
        <w:jc w:val="both"/>
        <w:rPr>
          <w:rFonts w:ascii="Times New Roman" w:hAnsi="Times New Roman" w:cs="Times New Roman"/>
          <w:sz w:val="24"/>
          <w:szCs w:val="24"/>
        </w:rPr>
      </w:pPr>
      <w:r w:rsidRPr="00922D0B">
        <w:rPr>
          <w:rFonts w:ascii="Times New Roman" w:hAnsi="Times New Roman" w:cs="Times New Roman"/>
          <w:sz w:val="24"/>
          <w:szCs w:val="24"/>
        </w:rPr>
        <w:t xml:space="preserve">Выготский, Л. С. Педагогическая психология [Текст] / под. ред. В. В. </w:t>
      </w:r>
      <w:proofErr w:type="spellStart"/>
      <w:r w:rsidRPr="00922D0B">
        <w:rPr>
          <w:rFonts w:ascii="Times New Roman" w:hAnsi="Times New Roman" w:cs="Times New Roman"/>
          <w:sz w:val="24"/>
          <w:szCs w:val="24"/>
        </w:rPr>
        <w:t>Давидова</w:t>
      </w:r>
      <w:proofErr w:type="spellEnd"/>
      <w:r w:rsidRPr="00922D0B">
        <w:rPr>
          <w:rFonts w:ascii="Times New Roman" w:hAnsi="Times New Roman" w:cs="Times New Roman"/>
          <w:sz w:val="24"/>
          <w:szCs w:val="24"/>
        </w:rPr>
        <w:t xml:space="preserve">. - </w:t>
      </w:r>
      <w:r w:rsidR="002703B2" w:rsidRPr="00922D0B">
        <w:rPr>
          <w:rFonts w:ascii="Times New Roman" w:hAnsi="Times New Roman" w:cs="Times New Roman"/>
          <w:sz w:val="24"/>
          <w:szCs w:val="24"/>
        </w:rPr>
        <w:t>М.:</w:t>
      </w:r>
      <w:r w:rsidRPr="00922D0B">
        <w:rPr>
          <w:rFonts w:ascii="Times New Roman" w:hAnsi="Times New Roman" w:cs="Times New Roman"/>
          <w:sz w:val="24"/>
          <w:szCs w:val="24"/>
        </w:rPr>
        <w:t xml:space="preserve"> Педагогика, 1991. – 480 с., 127</w:t>
      </w:r>
    </w:p>
    <w:p w:rsidR="00922D0B" w:rsidRDefault="007C3D22" w:rsidP="00922D0B">
      <w:pPr>
        <w:pStyle w:val="a5"/>
        <w:numPr>
          <w:ilvl w:val="0"/>
          <w:numId w:val="5"/>
        </w:numPr>
        <w:spacing w:after="0" w:line="276" w:lineRule="auto"/>
        <w:ind w:left="0" w:firstLine="0"/>
        <w:jc w:val="both"/>
        <w:rPr>
          <w:rFonts w:ascii="Times New Roman" w:hAnsi="Times New Roman" w:cs="Times New Roman"/>
          <w:sz w:val="24"/>
          <w:szCs w:val="24"/>
        </w:rPr>
      </w:pPr>
      <w:r w:rsidRPr="00922D0B">
        <w:rPr>
          <w:rFonts w:ascii="Times New Roman" w:hAnsi="Times New Roman" w:cs="Times New Roman"/>
          <w:sz w:val="24"/>
          <w:szCs w:val="24"/>
        </w:rPr>
        <w:t xml:space="preserve">Леонтьев, А. Н. Потребности, мотивы и эмоции [Текст] / А. Н. Леонтьев // Психология эмоций / авт.-сост. В. К. </w:t>
      </w:r>
      <w:proofErr w:type="spellStart"/>
      <w:r w:rsidRPr="00922D0B">
        <w:rPr>
          <w:rFonts w:ascii="Times New Roman" w:hAnsi="Times New Roman" w:cs="Times New Roman"/>
          <w:sz w:val="24"/>
          <w:szCs w:val="24"/>
        </w:rPr>
        <w:t>Вилюнас</w:t>
      </w:r>
      <w:proofErr w:type="spellEnd"/>
      <w:r w:rsidRPr="00922D0B">
        <w:rPr>
          <w:rFonts w:ascii="Times New Roman" w:hAnsi="Times New Roman" w:cs="Times New Roman"/>
          <w:sz w:val="24"/>
          <w:szCs w:val="24"/>
        </w:rPr>
        <w:t>. – СПб. 2004. – С. 257-267.</w:t>
      </w:r>
    </w:p>
    <w:p w:rsidR="00922D0B" w:rsidRDefault="00055C59" w:rsidP="00922D0B">
      <w:pPr>
        <w:pStyle w:val="a5"/>
        <w:numPr>
          <w:ilvl w:val="0"/>
          <w:numId w:val="5"/>
        </w:numPr>
        <w:spacing w:after="0" w:line="276" w:lineRule="auto"/>
        <w:ind w:left="0" w:firstLine="0"/>
        <w:jc w:val="both"/>
        <w:rPr>
          <w:rFonts w:ascii="Times New Roman" w:hAnsi="Times New Roman" w:cs="Times New Roman"/>
          <w:sz w:val="24"/>
          <w:szCs w:val="24"/>
        </w:rPr>
      </w:pPr>
      <w:r w:rsidRPr="00922D0B">
        <w:rPr>
          <w:rFonts w:ascii="Times New Roman" w:hAnsi="Times New Roman" w:cs="Times New Roman"/>
          <w:sz w:val="24"/>
          <w:szCs w:val="24"/>
        </w:rPr>
        <w:t>Ушинский, К. Д. К. Д. Ушинский. Избранные педагогические сочинения (комплект из 2 книг) / К.Д. Ушинский. - М.: Педагогика, </w:t>
      </w:r>
      <w:r w:rsidRPr="00922D0B">
        <w:rPr>
          <w:rFonts w:ascii="Times New Roman" w:hAnsi="Times New Roman" w:cs="Times New Roman"/>
          <w:bCs/>
          <w:sz w:val="24"/>
          <w:szCs w:val="24"/>
        </w:rPr>
        <w:t>2012</w:t>
      </w:r>
      <w:r w:rsidRPr="00922D0B">
        <w:rPr>
          <w:rFonts w:ascii="Times New Roman" w:hAnsi="Times New Roman" w:cs="Times New Roman"/>
          <w:sz w:val="24"/>
          <w:szCs w:val="24"/>
        </w:rPr>
        <w:t>. - </w:t>
      </w:r>
      <w:r w:rsidRPr="00922D0B">
        <w:rPr>
          <w:rFonts w:ascii="Times New Roman" w:hAnsi="Times New Roman" w:cs="Times New Roman"/>
          <w:bCs/>
          <w:sz w:val="24"/>
          <w:szCs w:val="24"/>
        </w:rPr>
        <w:t>946</w:t>
      </w:r>
      <w:r w:rsidRPr="00922D0B">
        <w:rPr>
          <w:rFonts w:ascii="Times New Roman" w:hAnsi="Times New Roman" w:cs="Times New Roman"/>
          <w:sz w:val="24"/>
          <w:szCs w:val="24"/>
        </w:rPr>
        <w:t> </w:t>
      </w:r>
      <w:proofErr w:type="spellStart"/>
      <w:r w:rsidRPr="00922D0B">
        <w:rPr>
          <w:rFonts w:ascii="Times New Roman" w:hAnsi="Times New Roman" w:cs="Times New Roman"/>
          <w:sz w:val="24"/>
          <w:szCs w:val="24"/>
        </w:rPr>
        <w:t>c.</w:t>
      </w:r>
      <w:proofErr w:type="spellEnd"/>
    </w:p>
    <w:p w:rsidR="00F83703" w:rsidRPr="00922D0B" w:rsidRDefault="00F83703" w:rsidP="00922D0B">
      <w:pPr>
        <w:pStyle w:val="a5"/>
        <w:numPr>
          <w:ilvl w:val="0"/>
          <w:numId w:val="5"/>
        </w:numPr>
        <w:spacing w:after="0" w:line="276" w:lineRule="auto"/>
        <w:ind w:left="0" w:firstLine="0"/>
        <w:jc w:val="both"/>
        <w:rPr>
          <w:rFonts w:ascii="Times New Roman" w:hAnsi="Times New Roman" w:cs="Times New Roman"/>
          <w:sz w:val="24"/>
          <w:szCs w:val="24"/>
        </w:rPr>
      </w:pPr>
      <w:proofErr w:type="spellStart"/>
      <w:r w:rsidRPr="00922D0B">
        <w:rPr>
          <w:rFonts w:ascii="Times New Roman" w:hAnsi="Times New Roman" w:cs="Times New Roman"/>
          <w:sz w:val="24"/>
          <w:szCs w:val="24"/>
        </w:rPr>
        <w:t>Эльконин</w:t>
      </w:r>
      <w:proofErr w:type="spellEnd"/>
      <w:r w:rsidRPr="00922D0B">
        <w:rPr>
          <w:rFonts w:ascii="Times New Roman" w:hAnsi="Times New Roman" w:cs="Times New Roman"/>
          <w:sz w:val="24"/>
          <w:szCs w:val="24"/>
        </w:rPr>
        <w:t xml:space="preserve"> Д. Б. Избранные психологические труды / Д. Б. </w:t>
      </w:r>
      <w:proofErr w:type="spellStart"/>
      <w:r w:rsidRPr="00922D0B">
        <w:rPr>
          <w:rFonts w:ascii="Times New Roman" w:hAnsi="Times New Roman" w:cs="Times New Roman"/>
          <w:sz w:val="24"/>
          <w:szCs w:val="24"/>
        </w:rPr>
        <w:t>Эльконин</w:t>
      </w:r>
      <w:proofErr w:type="spellEnd"/>
      <w:r w:rsidRPr="00922D0B">
        <w:rPr>
          <w:rFonts w:ascii="Times New Roman" w:hAnsi="Times New Roman" w:cs="Times New Roman"/>
          <w:sz w:val="24"/>
          <w:szCs w:val="24"/>
        </w:rPr>
        <w:t xml:space="preserve">. – </w:t>
      </w:r>
      <w:r w:rsidR="002703B2" w:rsidRPr="00922D0B">
        <w:rPr>
          <w:rFonts w:ascii="Times New Roman" w:hAnsi="Times New Roman" w:cs="Times New Roman"/>
          <w:sz w:val="24"/>
          <w:szCs w:val="24"/>
        </w:rPr>
        <w:t>М.:</w:t>
      </w:r>
      <w:r w:rsidRPr="00922D0B">
        <w:rPr>
          <w:rFonts w:ascii="Times New Roman" w:hAnsi="Times New Roman" w:cs="Times New Roman"/>
          <w:sz w:val="24"/>
          <w:szCs w:val="24"/>
        </w:rPr>
        <w:t xml:space="preserve"> Педагогика, 1989. – 367 с.</w:t>
      </w:r>
    </w:p>
    <w:p w:rsidR="00922D0B" w:rsidRDefault="00922D0B" w:rsidP="00922D0B">
      <w:pPr>
        <w:spacing w:after="0" w:line="276" w:lineRule="auto"/>
        <w:jc w:val="both"/>
        <w:rPr>
          <w:rFonts w:ascii="Times New Roman" w:hAnsi="Times New Roman" w:cs="Times New Roman"/>
          <w:sz w:val="24"/>
          <w:szCs w:val="24"/>
        </w:rPr>
      </w:pPr>
    </w:p>
    <w:p w:rsidR="00922D0B" w:rsidRPr="00922D0B" w:rsidRDefault="00922D0B" w:rsidP="00922D0B">
      <w:pPr>
        <w:spacing w:after="0" w:line="276" w:lineRule="auto"/>
        <w:jc w:val="center"/>
        <w:rPr>
          <w:rFonts w:ascii="Times New Roman" w:hAnsi="Times New Roman" w:cs="Times New Roman"/>
          <w:b/>
          <w:sz w:val="24"/>
          <w:szCs w:val="24"/>
          <w:lang w:val="ky-KG"/>
        </w:rPr>
      </w:pPr>
      <w:r w:rsidRPr="00922D0B">
        <w:rPr>
          <w:rFonts w:ascii="Times New Roman" w:hAnsi="Times New Roman" w:cs="Times New Roman"/>
          <w:b/>
          <w:sz w:val="24"/>
          <w:szCs w:val="24"/>
          <w:lang w:val="ky-KG"/>
        </w:rPr>
        <w:t>Рецензент:</w:t>
      </w:r>
      <w:r>
        <w:rPr>
          <w:rFonts w:ascii="Times New Roman" w:hAnsi="Times New Roman" w:cs="Times New Roman"/>
          <w:b/>
          <w:sz w:val="24"/>
          <w:szCs w:val="24"/>
          <w:lang w:val="ky-KG"/>
        </w:rPr>
        <w:t xml:space="preserve"> к.п.н., доцент Тилекеев К.М.</w:t>
      </w:r>
    </w:p>
    <w:p w:rsidR="007C3D22" w:rsidRPr="00922D0B" w:rsidRDefault="007C3D22" w:rsidP="00922D0B">
      <w:pPr>
        <w:spacing w:after="0" w:line="276" w:lineRule="auto"/>
        <w:jc w:val="both"/>
        <w:rPr>
          <w:rFonts w:ascii="Times New Roman" w:hAnsi="Times New Roman" w:cs="Times New Roman"/>
          <w:sz w:val="24"/>
          <w:szCs w:val="24"/>
        </w:rPr>
      </w:pPr>
    </w:p>
    <w:p w:rsidR="007C3D22" w:rsidRPr="00922D0B" w:rsidRDefault="007C3D22" w:rsidP="00922D0B">
      <w:pPr>
        <w:pStyle w:val="a5"/>
        <w:spacing w:after="0" w:line="276" w:lineRule="auto"/>
        <w:ind w:left="0"/>
        <w:jc w:val="both"/>
        <w:rPr>
          <w:rFonts w:ascii="Times New Roman" w:hAnsi="Times New Roman" w:cs="Times New Roman"/>
          <w:b/>
          <w:sz w:val="24"/>
          <w:szCs w:val="24"/>
        </w:rPr>
      </w:pPr>
    </w:p>
    <w:p w:rsidR="0075677B" w:rsidRPr="00922D0B" w:rsidRDefault="0075677B" w:rsidP="00922D0B">
      <w:pPr>
        <w:spacing w:after="0" w:line="276" w:lineRule="auto"/>
        <w:ind w:firstLine="709"/>
        <w:jc w:val="both"/>
        <w:rPr>
          <w:rFonts w:ascii="Times New Roman" w:hAnsi="Times New Roman" w:cs="Times New Roman"/>
          <w:sz w:val="24"/>
          <w:szCs w:val="24"/>
        </w:rPr>
      </w:pPr>
    </w:p>
    <w:p w:rsidR="002043EC" w:rsidRPr="00922D0B" w:rsidRDefault="002043EC" w:rsidP="00922D0B">
      <w:pPr>
        <w:spacing w:after="0" w:line="276" w:lineRule="auto"/>
        <w:jc w:val="both"/>
        <w:rPr>
          <w:rFonts w:ascii="Times New Roman" w:hAnsi="Times New Roman" w:cs="Times New Roman"/>
          <w:b/>
          <w:sz w:val="24"/>
          <w:szCs w:val="24"/>
        </w:rPr>
      </w:pPr>
    </w:p>
    <w:sectPr w:rsidR="002043EC" w:rsidRPr="00922D0B" w:rsidSect="00922D0B">
      <w:pgSz w:w="11900" w:h="16838"/>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8A5"/>
    <w:multiLevelType w:val="multilevel"/>
    <w:tmpl w:val="5CD6D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244B5"/>
    <w:multiLevelType w:val="hybridMultilevel"/>
    <w:tmpl w:val="4126CA7E"/>
    <w:lvl w:ilvl="0" w:tplc="B6D8E9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C5419D"/>
    <w:multiLevelType w:val="hybridMultilevel"/>
    <w:tmpl w:val="20A854BE"/>
    <w:lvl w:ilvl="0" w:tplc="606ED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8820E3E"/>
    <w:multiLevelType w:val="hybridMultilevel"/>
    <w:tmpl w:val="39D4D5EC"/>
    <w:lvl w:ilvl="0" w:tplc="C292EB6C">
      <w:start w:val="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6861BAB"/>
    <w:multiLevelType w:val="multilevel"/>
    <w:tmpl w:val="7032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E0"/>
    <w:rsid w:val="00007B48"/>
    <w:rsid w:val="00055C59"/>
    <w:rsid w:val="0009619A"/>
    <w:rsid w:val="000C49B6"/>
    <w:rsid w:val="000C7C6A"/>
    <w:rsid w:val="0014192F"/>
    <w:rsid w:val="001D24E0"/>
    <w:rsid w:val="002043EC"/>
    <w:rsid w:val="00207926"/>
    <w:rsid w:val="0023446C"/>
    <w:rsid w:val="00247FB5"/>
    <w:rsid w:val="002703B2"/>
    <w:rsid w:val="00301877"/>
    <w:rsid w:val="00393183"/>
    <w:rsid w:val="00433094"/>
    <w:rsid w:val="00441F29"/>
    <w:rsid w:val="00520BA5"/>
    <w:rsid w:val="00593076"/>
    <w:rsid w:val="00597BE7"/>
    <w:rsid w:val="00650C58"/>
    <w:rsid w:val="0066052B"/>
    <w:rsid w:val="00690E5F"/>
    <w:rsid w:val="006A05D6"/>
    <w:rsid w:val="006B3E62"/>
    <w:rsid w:val="0075677B"/>
    <w:rsid w:val="007C3D22"/>
    <w:rsid w:val="008341DA"/>
    <w:rsid w:val="008D6B4B"/>
    <w:rsid w:val="008D7C1E"/>
    <w:rsid w:val="00922D0B"/>
    <w:rsid w:val="00A15EED"/>
    <w:rsid w:val="00BB5783"/>
    <w:rsid w:val="00D8587B"/>
    <w:rsid w:val="00DE1E8F"/>
    <w:rsid w:val="00E12F00"/>
    <w:rsid w:val="00E735CD"/>
    <w:rsid w:val="00F83703"/>
    <w:rsid w:val="00FA0344"/>
    <w:rsid w:val="00FA64E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B2BC"/>
  <w15:chartTrackingRefBased/>
  <w15:docId w15:val="{52E9FEC3-24D5-4255-8D30-E256E74B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1F29"/>
    <w:pPr>
      <w:spacing w:after="0" w:line="240" w:lineRule="auto"/>
    </w:pPr>
  </w:style>
  <w:style w:type="character" w:styleId="a4">
    <w:name w:val="Hyperlink"/>
    <w:basedOn w:val="a0"/>
    <w:uiPriority w:val="99"/>
    <w:unhideWhenUsed/>
    <w:rsid w:val="00441F29"/>
    <w:rPr>
      <w:color w:val="0563C1" w:themeColor="hyperlink"/>
      <w:u w:val="single"/>
    </w:rPr>
  </w:style>
  <w:style w:type="paragraph" w:styleId="a5">
    <w:name w:val="List Paragraph"/>
    <w:basedOn w:val="a"/>
    <w:uiPriority w:val="34"/>
    <w:qFormat/>
    <w:rsid w:val="00007B48"/>
    <w:pPr>
      <w:spacing w:line="256" w:lineRule="auto"/>
      <w:ind w:left="720"/>
      <w:contextualSpacing/>
    </w:pPr>
  </w:style>
  <w:style w:type="paragraph" w:styleId="HTML">
    <w:name w:val="HTML Preformatted"/>
    <w:basedOn w:val="a"/>
    <w:link w:val="HTML0"/>
    <w:uiPriority w:val="99"/>
    <w:semiHidden/>
    <w:unhideWhenUsed/>
    <w:rsid w:val="00660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6052B"/>
    <w:rPr>
      <w:rFonts w:ascii="Courier New" w:eastAsia="Times New Roman" w:hAnsi="Courier New" w:cs="Courier New"/>
      <w:sz w:val="20"/>
      <w:szCs w:val="20"/>
      <w:lang w:eastAsia="ru-RU"/>
    </w:rPr>
  </w:style>
  <w:style w:type="character" w:customStyle="1" w:styleId="y2iqfc">
    <w:name w:val="y2iqfc"/>
    <w:basedOn w:val="a0"/>
    <w:rsid w:val="00660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8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8F3DE-FE4F-46E7-AEF3-8BBB3B78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2234</Words>
  <Characters>12734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cp:revision>
  <dcterms:created xsi:type="dcterms:W3CDTF">2021-05-19T08:26:00Z</dcterms:created>
  <dcterms:modified xsi:type="dcterms:W3CDTF">2021-05-19T08:26:00Z</dcterms:modified>
</cp:coreProperties>
</file>